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1" w:rsidRDefault="003552E1" w:rsidP="003552E1">
      <w:pPr>
        <w:rPr>
          <w:rFonts w:ascii="Times New Roman" w:hAnsi="Times New Roman" w:cs="Times New Roman"/>
          <w:b/>
          <w:sz w:val="28"/>
          <w:szCs w:val="28"/>
        </w:rPr>
      </w:pPr>
    </w:p>
    <w:p w:rsidR="003552E1" w:rsidRDefault="003552E1" w:rsidP="003552E1">
      <w:pPr>
        <w:rPr>
          <w:rFonts w:ascii="Times New Roman" w:hAnsi="Times New Roman" w:cs="Times New Roman"/>
          <w:b/>
          <w:sz w:val="28"/>
          <w:szCs w:val="28"/>
        </w:rPr>
      </w:pPr>
    </w:p>
    <w:p w:rsidR="003552E1" w:rsidRDefault="003552E1" w:rsidP="003552E1">
      <w:pPr>
        <w:rPr>
          <w:rFonts w:ascii="Times New Roman" w:hAnsi="Times New Roman" w:cs="Times New Roman"/>
          <w:b/>
          <w:sz w:val="28"/>
          <w:szCs w:val="28"/>
        </w:rPr>
      </w:pPr>
    </w:p>
    <w:p w:rsidR="003552E1" w:rsidRPr="0069055A" w:rsidRDefault="003552E1" w:rsidP="003552E1">
      <w:pPr>
        <w:rPr>
          <w:rFonts w:ascii="Times New Roman" w:hAnsi="Times New Roman" w:cs="Times New Roman"/>
          <w:b/>
          <w:sz w:val="32"/>
          <w:szCs w:val="32"/>
        </w:rPr>
      </w:pPr>
      <w:r w:rsidRPr="006905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69055A">
        <w:rPr>
          <w:rFonts w:ascii="Times New Roman" w:hAnsi="Times New Roman" w:cs="Times New Roman"/>
          <w:b/>
          <w:sz w:val="32"/>
          <w:szCs w:val="32"/>
        </w:rPr>
        <w:t xml:space="preserve"> Театральный кружок</w:t>
      </w:r>
    </w:p>
    <w:p w:rsidR="003552E1" w:rsidRPr="0069055A" w:rsidRDefault="003552E1" w:rsidP="003552E1">
      <w:pPr>
        <w:rPr>
          <w:rFonts w:ascii="Times New Roman" w:hAnsi="Times New Roman" w:cs="Times New Roman"/>
          <w:b/>
          <w:sz w:val="32"/>
          <w:szCs w:val="32"/>
        </w:rPr>
      </w:pPr>
      <w:r w:rsidRPr="006905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E14692">
        <w:rPr>
          <w:rFonts w:ascii="Times New Roman" w:hAnsi="Times New Roman" w:cs="Times New Roman"/>
          <w:b/>
          <w:sz w:val="32"/>
          <w:szCs w:val="32"/>
        </w:rPr>
        <w:t xml:space="preserve">  «Непоседы</w:t>
      </w:r>
      <w:r w:rsidRPr="0069055A">
        <w:rPr>
          <w:rFonts w:ascii="Times New Roman" w:hAnsi="Times New Roman" w:cs="Times New Roman"/>
          <w:b/>
          <w:sz w:val="32"/>
          <w:szCs w:val="32"/>
        </w:rPr>
        <w:t>»</w:t>
      </w:r>
    </w:p>
    <w:p w:rsidR="003552E1" w:rsidRPr="0069055A" w:rsidRDefault="003552E1" w:rsidP="003552E1">
      <w:pPr>
        <w:rPr>
          <w:rFonts w:ascii="Times New Roman" w:hAnsi="Times New Roman" w:cs="Times New Roman"/>
          <w:b/>
          <w:sz w:val="32"/>
          <w:szCs w:val="32"/>
        </w:rPr>
      </w:pPr>
      <w:r w:rsidRPr="006905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69055A">
        <w:rPr>
          <w:rFonts w:ascii="Times New Roman" w:hAnsi="Times New Roman" w:cs="Times New Roman"/>
          <w:b/>
          <w:sz w:val="32"/>
          <w:szCs w:val="32"/>
        </w:rPr>
        <w:t xml:space="preserve">  МБОУ СОШ №14</w:t>
      </w:r>
    </w:p>
    <w:p w:rsidR="003552E1" w:rsidRPr="0069055A" w:rsidRDefault="003552E1" w:rsidP="003552E1">
      <w:pPr>
        <w:rPr>
          <w:rFonts w:ascii="Times New Roman" w:hAnsi="Times New Roman" w:cs="Times New Roman"/>
          <w:b/>
          <w:sz w:val="32"/>
          <w:szCs w:val="32"/>
        </w:rPr>
      </w:pPr>
    </w:p>
    <w:p w:rsidR="003552E1" w:rsidRPr="0069055A" w:rsidRDefault="003552E1" w:rsidP="003552E1">
      <w:pPr>
        <w:rPr>
          <w:rFonts w:ascii="Times New Roman" w:hAnsi="Times New Roman" w:cs="Times New Roman"/>
          <w:b/>
          <w:sz w:val="32"/>
          <w:szCs w:val="32"/>
        </w:rPr>
      </w:pPr>
    </w:p>
    <w:p w:rsidR="003552E1" w:rsidRPr="0069055A" w:rsidRDefault="003552E1" w:rsidP="003552E1">
      <w:pPr>
        <w:rPr>
          <w:rFonts w:ascii="Times New Roman" w:hAnsi="Times New Roman" w:cs="Times New Roman"/>
          <w:b/>
          <w:sz w:val="32"/>
          <w:szCs w:val="32"/>
        </w:rPr>
      </w:pPr>
    </w:p>
    <w:p w:rsidR="003552E1" w:rsidRPr="0069055A" w:rsidRDefault="003552E1" w:rsidP="003552E1">
      <w:pPr>
        <w:rPr>
          <w:rFonts w:ascii="Times New Roman" w:hAnsi="Times New Roman" w:cs="Times New Roman"/>
          <w:b/>
          <w:sz w:val="32"/>
          <w:szCs w:val="32"/>
        </w:rPr>
      </w:pPr>
    </w:p>
    <w:p w:rsidR="003552E1" w:rsidRPr="0069055A" w:rsidRDefault="003552E1" w:rsidP="003552E1">
      <w:pPr>
        <w:rPr>
          <w:rFonts w:ascii="Times New Roman" w:hAnsi="Times New Roman" w:cs="Times New Roman"/>
          <w:b/>
          <w:sz w:val="32"/>
          <w:szCs w:val="32"/>
        </w:rPr>
      </w:pPr>
    </w:p>
    <w:p w:rsidR="003552E1" w:rsidRPr="0069055A" w:rsidRDefault="003552E1" w:rsidP="003552E1">
      <w:pPr>
        <w:rPr>
          <w:rFonts w:ascii="Times New Roman" w:hAnsi="Times New Roman" w:cs="Times New Roman"/>
          <w:b/>
          <w:sz w:val="32"/>
          <w:szCs w:val="32"/>
        </w:rPr>
      </w:pPr>
    </w:p>
    <w:p w:rsidR="003552E1" w:rsidRDefault="003552E1" w:rsidP="00C9709E">
      <w:pPr>
        <w:jc w:val="center"/>
        <w:rPr>
          <w:rFonts w:ascii="Times New Roman" w:hAnsi="Times New Roman" w:cs="Times New Roman"/>
          <w:b/>
          <w:sz w:val="32"/>
          <w:szCs w:val="32"/>
        </w:rPr>
      </w:pPr>
      <w:r w:rsidRPr="0069055A">
        <w:rPr>
          <w:rFonts w:ascii="Times New Roman" w:hAnsi="Times New Roman" w:cs="Times New Roman"/>
          <w:b/>
          <w:sz w:val="32"/>
          <w:szCs w:val="32"/>
        </w:rPr>
        <w:t>Преподаватель</w:t>
      </w:r>
      <w:r>
        <w:rPr>
          <w:rFonts w:ascii="Times New Roman" w:hAnsi="Times New Roman" w:cs="Times New Roman"/>
          <w:b/>
          <w:sz w:val="32"/>
          <w:szCs w:val="32"/>
        </w:rPr>
        <w:t xml:space="preserve">: </w:t>
      </w:r>
      <w:r w:rsidRPr="0069055A">
        <w:rPr>
          <w:rFonts w:ascii="Times New Roman" w:hAnsi="Times New Roman" w:cs="Times New Roman"/>
          <w:b/>
          <w:sz w:val="32"/>
          <w:szCs w:val="32"/>
        </w:rPr>
        <w:t xml:space="preserve">Шестакова </w:t>
      </w:r>
      <w:proofErr w:type="spellStart"/>
      <w:r w:rsidRPr="0069055A">
        <w:rPr>
          <w:rFonts w:ascii="Times New Roman" w:hAnsi="Times New Roman" w:cs="Times New Roman"/>
          <w:b/>
          <w:sz w:val="32"/>
          <w:szCs w:val="32"/>
        </w:rPr>
        <w:t>Крестина</w:t>
      </w:r>
      <w:proofErr w:type="spellEnd"/>
      <w:r w:rsidRPr="0069055A">
        <w:rPr>
          <w:rFonts w:ascii="Times New Roman" w:hAnsi="Times New Roman" w:cs="Times New Roman"/>
          <w:b/>
          <w:sz w:val="32"/>
          <w:szCs w:val="32"/>
        </w:rPr>
        <w:t xml:space="preserve"> </w:t>
      </w:r>
      <w:r>
        <w:rPr>
          <w:rFonts w:ascii="Times New Roman" w:hAnsi="Times New Roman" w:cs="Times New Roman"/>
          <w:b/>
          <w:sz w:val="32"/>
          <w:szCs w:val="32"/>
        </w:rPr>
        <w:t>Станиславовна</w:t>
      </w:r>
    </w:p>
    <w:p w:rsidR="003552E1" w:rsidRDefault="003552E1" w:rsidP="00C9709E">
      <w:pPr>
        <w:jc w:val="center"/>
        <w:rPr>
          <w:rFonts w:ascii="Times New Roman" w:hAnsi="Times New Roman" w:cs="Times New Roman"/>
          <w:b/>
          <w:sz w:val="32"/>
          <w:szCs w:val="32"/>
        </w:rPr>
      </w:pPr>
    </w:p>
    <w:p w:rsidR="003552E1" w:rsidRPr="0069055A" w:rsidRDefault="003552E1" w:rsidP="00C9709E">
      <w:pPr>
        <w:jc w:val="center"/>
        <w:rPr>
          <w:rFonts w:ascii="Times New Roman" w:hAnsi="Times New Roman" w:cs="Times New Roman"/>
          <w:b/>
          <w:sz w:val="32"/>
          <w:szCs w:val="32"/>
        </w:rPr>
      </w:pPr>
      <w:r w:rsidRPr="0069055A">
        <w:rPr>
          <w:rFonts w:ascii="Times New Roman" w:hAnsi="Times New Roman" w:cs="Times New Roman"/>
          <w:b/>
          <w:sz w:val="32"/>
          <w:szCs w:val="32"/>
        </w:rPr>
        <w:t>2022</w:t>
      </w:r>
    </w:p>
    <w:p w:rsidR="003552E1" w:rsidRDefault="003552E1" w:rsidP="003552E1">
      <w:pPr>
        <w:rPr>
          <w:rFonts w:ascii="Times New Roman" w:hAnsi="Times New Roman" w:cs="Times New Roman"/>
          <w:b/>
          <w:sz w:val="28"/>
          <w:szCs w:val="28"/>
        </w:rPr>
      </w:pPr>
    </w:p>
    <w:p w:rsidR="003552E1" w:rsidRDefault="003552E1" w:rsidP="003552E1">
      <w:pPr>
        <w:rPr>
          <w:rFonts w:ascii="Times New Roman" w:hAnsi="Times New Roman" w:cs="Times New Roman"/>
          <w:b/>
          <w:sz w:val="28"/>
          <w:szCs w:val="28"/>
        </w:rPr>
      </w:pPr>
    </w:p>
    <w:p w:rsidR="003552E1" w:rsidRPr="000267C2" w:rsidRDefault="003552E1" w:rsidP="003552E1">
      <w:pPr>
        <w:rPr>
          <w:rFonts w:ascii="Times New Roman" w:hAnsi="Times New Roman" w:cs="Times New Roman"/>
          <w:b/>
          <w:sz w:val="28"/>
          <w:szCs w:val="28"/>
        </w:rPr>
      </w:pPr>
      <w:r w:rsidRPr="000267C2">
        <w:rPr>
          <w:rFonts w:ascii="Times New Roman" w:hAnsi="Times New Roman" w:cs="Times New Roman"/>
          <w:b/>
          <w:sz w:val="28"/>
          <w:szCs w:val="28"/>
        </w:rPr>
        <w:lastRenderedPageBreak/>
        <w:t xml:space="preserve">Театральный кружок </w:t>
      </w:r>
    </w:p>
    <w:p w:rsidR="003552E1" w:rsidRPr="000267C2" w:rsidRDefault="003552E1" w:rsidP="003552E1">
      <w:pPr>
        <w:rPr>
          <w:rFonts w:ascii="Times New Roman" w:hAnsi="Times New Roman" w:cs="Times New Roman"/>
          <w:b/>
          <w:sz w:val="28"/>
          <w:szCs w:val="28"/>
        </w:rPr>
      </w:pPr>
      <w:r w:rsidRPr="000267C2">
        <w:rPr>
          <w:rFonts w:ascii="Times New Roman" w:hAnsi="Times New Roman" w:cs="Times New Roman"/>
          <w:b/>
          <w:sz w:val="28"/>
          <w:szCs w:val="28"/>
        </w:rPr>
        <w:t>ДЛЯ 5-11 КЛАССОВ</w:t>
      </w:r>
    </w:p>
    <w:p w:rsidR="003552E1" w:rsidRPr="000267C2" w:rsidRDefault="003552E1" w:rsidP="003552E1">
      <w:pPr>
        <w:rPr>
          <w:rFonts w:ascii="Times New Roman" w:hAnsi="Times New Roman" w:cs="Times New Roman"/>
          <w:sz w:val="28"/>
          <w:szCs w:val="28"/>
        </w:rPr>
      </w:pPr>
      <w:r w:rsidRPr="000267C2">
        <w:rPr>
          <w:rFonts w:ascii="Times New Roman" w:hAnsi="Times New Roman" w:cs="Times New Roman"/>
          <w:sz w:val="28"/>
          <w:szCs w:val="28"/>
        </w:rPr>
        <w:t xml:space="preserve"> Рабочая программа школьного театрального кружка составлена на основе Образовательной программы </w:t>
      </w:r>
    </w:p>
    <w:p w:rsidR="003552E1" w:rsidRPr="000267C2" w:rsidRDefault="003552E1" w:rsidP="003552E1">
      <w:pPr>
        <w:rPr>
          <w:rFonts w:ascii="Times New Roman" w:hAnsi="Times New Roman" w:cs="Times New Roman"/>
          <w:sz w:val="28"/>
          <w:szCs w:val="28"/>
        </w:rPr>
      </w:pPr>
      <w:r w:rsidRPr="000267C2">
        <w:rPr>
          <w:rFonts w:ascii="Times New Roman" w:hAnsi="Times New Roman" w:cs="Times New Roman"/>
          <w:sz w:val="28"/>
          <w:szCs w:val="28"/>
        </w:rPr>
        <w:t xml:space="preserve">«Театр» (вариант наполнения художественно-эстетического профиля). Автор </w:t>
      </w:r>
      <w:proofErr w:type="spellStart"/>
      <w:r w:rsidRPr="000267C2">
        <w:rPr>
          <w:rFonts w:ascii="Times New Roman" w:hAnsi="Times New Roman" w:cs="Times New Roman"/>
          <w:sz w:val="28"/>
          <w:szCs w:val="28"/>
        </w:rPr>
        <w:t>Е.И.Косинец</w:t>
      </w:r>
      <w:proofErr w:type="spellEnd"/>
      <w:r w:rsidRPr="000267C2">
        <w:rPr>
          <w:rFonts w:ascii="Times New Roman" w:hAnsi="Times New Roman" w:cs="Times New Roman"/>
          <w:sz w:val="28"/>
          <w:szCs w:val="28"/>
        </w:rPr>
        <w:t>. М.: МИОО. 2022 Г.</w:t>
      </w:r>
    </w:p>
    <w:p w:rsidR="003552E1" w:rsidRPr="000267C2" w:rsidRDefault="003552E1" w:rsidP="003552E1">
      <w:pPr>
        <w:rPr>
          <w:rFonts w:ascii="Times New Roman" w:hAnsi="Times New Roman" w:cs="Times New Roman"/>
          <w:sz w:val="28"/>
          <w:szCs w:val="28"/>
        </w:rPr>
      </w:pPr>
      <w:r w:rsidRPr="000267C2">
        <w:rPr>
          <w:rFonts w:ascii="Times New Roman" w:hAnsi="Times New Roman" w:cs="Times New Roman"/>
          <w:sz w:val="28"/>
          <w:szCs w:val="28"/>
        </w:rPr>
        <w:t xml:space="preserve"> Данная программа рассчитана на 1 год обучения. 5-11 класс – 34 часа.</w:t>
      </w:r>
    </w:p>
    <w:p w:rsidR="003552E1" w:rsidRPr="000267C2" w:rsidRDefault="003552E1" w:rsidP="003552E1">
      <w:pPr>
        <w:rPr>
          <w:rFonts w:ascii="Times New Roman" w:hAnsi="Times New Roman" w:cs="Times New Roman"/>
          <w:sz w:val="28"/>
          <w:szCs w:val="28"/>
        </w:rPr>
      </w:pPr>
      <w:r w:rsidRPr="000267C2">
        <w:rPr>
          <w:rFonts w:ascii="Times New Roman" w:hAnsi="Times New Roman" w:cs="Times New Roman"/>
          <w:sz w:val="28"/>
          <w:szCs w:val="28"/>
        </w:rPr>
        <w:t xml:space="preserve"> 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3552E1" w:rsidRPr="000267C2" w:rsidRDefault="003552E1" w:rsidP="003552E1">
      <w:pPr>
        <w:rPr>
          <w:rFonts w:ascii="Times New Roman" w:hAnsi="Times New Roman" w:cs="Times New Roman"/>
          <w:b/>
          <w:sz w:val="28"/>
          <w:szCs w:val="28"/>
        </w:rPr>
      </w:pPr>
      <w:r w:rsidRPr="000267C2">
        <w:rPr>
          <w:rFonts w:ascii="Times New Roman" w:hAnsi="Times New Roman" w:cs="Times New Roman"/>
          <w:sz w:val="28"/>
          <w:szCs w:val="28"/>
        </w:rPr>
        <w:t xml:space="preserve"> </w:t>
      </w:r>
      <w:r w:rsidRPr="000267C2">
        <w:rPr>
          <w:rFonts w:ascii="Times New Roman" w:hAnsi="Times New Roman" w:cs="Times New Roman"/>
          <w:b/>
          <w:sz w:val="28"/>
          <w:szCs w:val="28"/>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3552E1" w:rsidRPr="000267C2" w:rsidRDefault="003552E1" w:rsidP="003552E1">
      <w:pPr>
        <w:rPr>
          <w:rFonts w:ascii="Times New Roman" w:hAnsi="Times New Roman" w:cs="Times New Roman"/>
          <w:sz w:val="28"/>
          <w:szCs w:val="28"/>
        </w:rPr>
      </w:pPr>
      <w:r w:rsidRPr="000267C2">
        <w:rPr>
          <w:rFonts w:ascii="Times New Roman" w:hAnsi="Times New Roman" w:cs="Times New Roman"/>
          <w:sz w:val="28"/>
          <w:szCs w:val="28"/>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0267C2">
        <w:rPr>
          <w:rFonts w:ascii="Times New Roman" w:hAnsi="Times New Roman" w:cs="Times New Roman"/>
          <w:sz w:val="28"/>
          <w:szCs w:val="28"/>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0267C2">
        <w:rPr>
          <w:rFonts w:ascii="Times New Roman" w:hAnsi="Times New Roman" w:cs="Times New Roman"/>
          <w:sz w:val="28"/>
          <w:szCs w:val="28"/>
        </w:rPr>
        <w:t xml:space="preserve"> Одновременно способствует сплочению коллектива</w:t>
      </w:r>
      <w:proofErr w:type="gramStart"/>
      <w:r w:rsidRPr="000267C2">
        <w:rPr>
          <w:rFonts w:ascii="Times New Roman" w:hAnsi="Times New Roman" w:cs="Times New Roman"/>
          <w:sz w:val="28"/>
          <w:szCs w:val="28"/>
        </w:rPr>
        <w:t xml:space="preserve"> ,</w:t>
      </w:r>
      <w:proofErr w:type="gramEnd"/>
      <w:r w:rsidRPr="000267C2">
        <w:rPr>
          <w:rFonts w:ascii="Times New Roman" w:hAnsi="Times New Roman" w:cs="Times New Roman"/>
          <w:sz w:val="28"/>
          <w:szCs w:val="28"/>
        </w:rPr>
        <w:t xml:space="preserve"> расширению культурного диапазона учеников и учителей, повышению культуры поведения.</w:t>
      </w:r>
    </w:p>
    <w:p w:rsidR="003552E1" w:rsidRPr="000267C2" w:rsidRDefault="003552E1" w:rsidP="003552E1">
      <w:pPr>
        <w:rPr>
          <w:rFonts w:ascii="Times New Roman" w:hAnsi="Times New Roman" w:cs="Times New Roman"/>
          <w:sz w:val="28"/>
          <w:szCs w:val="28"/>
        </w:rPr>
      </w:pPr>
      <w:r w:rsidRPr="000267C2">
        <w:rPr>
          <w:rFonts w:ascii="Times New Roman" w:hAnsi="Times New Roman" w:cs="Times New Roman"/>
          <w:sz w:val="28"/>
          <w:szCs w:val="28"/>
        </w:rPr>
        <w:t xml:space="preserve"> Особенности театрального искусства – массовость, зрелищность, синтетичность – предполагают ряд богатых возможностей, как в </w:t>
      </w:r>
      <w:proofErr w:type="spellStart"/>
      <w:r w:rsidRPr="000267C2">
        <w:rPr>
          <w:rFonts w:ascii="Times New Roman" w:hAnsi="Times New Roman" w:cs="Times New Roman"/>
          <w:sz w:val="28"/>
          <w:szCs w:val="28"/>
        </w:rPr>
        <w:t>развивающе</w:t>
      </w:r>
      <w:proofErr w:type="spellEnd"/>
      <w:r w:rsidRPr="000267C2">
        <w:rPr>
          <w:rFonts w:ascii="Times New Roman" w:hAnsi="Times New Roman" w:cs="Times New Roman"/>
          <w:sz w:val="28"/>
          <w:szCs w:val="28"/>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3552E1" w:rsidRPr="00397894" w:rsidRDefault="003552E1" w:rsidP="003552E1">
      <w:pPr>
        <w:rPr>
          <w:rFonts w:ascii="Times New Roman" w:hAnsi="Times New Roman" w:cs="Times New Roman"/>
          <w:sz w:val="28"/>
          <w:szCs w:val="28"/>
        </w:rPr>
      </w:pPr>
      <w:r w:rsidRPr="000267C2">
        <w:rPr>
          <w:rFonts w:ascii="Times New Roman" w:hAnsi="Times New Roman" w:cs="Times New Roman"/>
          <w:sz w:val="28"/>
          <w:szCs w:val="28"/>
        </w:rPr>
        <w:lastRenderedPageBreak/>
        <w:t xml:space="preserve"> Данная программа учитывает эти особенности общения с театром и рассматривает их как возможность воспитывать зрительскую и исполнительскую </w:t>
      </w:r>
      <w:proofErr w:type="spellStart"/>
      <w:r w:rsidRPr="000267C2">
        <w:rPr>
          <w:rFonts w:ascii="Times New Roman" w:hAnsi="Times New Roman" w:cs="Times New Roman"/>
          <w:sz w:val="28"/>
          <w:szCs w:val="28"/>
        </w:rPr>
        <w:t>культуру</w:t>
      </w:r>
      <w:proofErr w:type="gramStart"/>
      <w:r w:rsidRPr="000267C2">
        <w:rPr>
          <w:rFonts w:ascii="Times New Roman" w:hAnsi="Times New Roman" w:cs="Times New Roman"/>
          <w:sz w:val="28"/>
          <w:szCs w:val="28"/>
        </w:rPr>
        <w:t>.П</w:t>
      </w:r>
      <w:proofErr w:type="gramEnd"/>
      <w:r w:rsidRPr="000267C2">
        <w:rPr>
          <w:rFonts w:ascii="Times New Roman" w:hAnsi="Times New Roman" w:cs="Times New Roman"/>
          <w:sz w:val="28"/>
          <w:szCs w:val="28"/>
        </w:rPr>
        <w:t>рограмма</w:t>
      </w:r>
      <w:proofErr w:type="spellEnd"/>
      <w:r w:rsidRPr="000267C2">
        <w:rPr>
          <w:rFonts w:ascii="Times New Roman" w:hAnsi="Times New Roman" w:cs="Times New Roman"/>
          <w:sz w:val="28"/>
          <w:szCs w:val="28"/>
        </w:rPr>
        <w:t xml:space="preserve"> ориентирована на развитие личности ребенка, на требования к его личностным и предметным результатам, </w:t>
      </w:r>
      <w:r w:rsidRPr="00397894">
        <w:rPr>
          <w:rFonts w:ascii="Times New Roman" w:hAnsi="Times New Roman" w:cs="Times New Roman"/>
          <w:sz w:val="28"/>
          <w:szCs w:val="28"/>
        </w:rPr>
        <w:t xml:space="preserve">направлена на </w:t>
      </w:r>
      <w:proofErr w:type="spellStart"/>
      <w:r w:rsidRPr="00397894">
        <w:rPr>
          <w:rFonts w:ascii="Times New Roman" w:hAnsi="Times New Roman" w:cs="Times New Roman"/>
          <w:sz w:val="28"/>
          <w:szCs w:val="28"/>
        </w:rPr>
        <w:t>гуманизацию</w:t>
      </w:r>
      <w:proofErr w:type="spellEnd"/>
      <w:r w:rsidRPr="00397894">
        <w:rPr>
          <w:rFonts w:ascii="Times New Roman" w:hAnsi="Times New Roman" w:cs="Times New Roman"/>
          <w:sz w:val="28"/>
          <w:szCs w:val="28"/>
        </w:rPr>
        <w:t xml:space="preserve">  </w:t>
      </w:r>
      <w:proofErr w:type="spellStart"/>
      <w:r w:rsidRPr="00397894">
        <w:rPr>
          <w:rFonts w:ascii="Times New Roman" w:hAnsi="Times New Roman" w:cs="Times New Roman"/>
          <w:sz w:val="28"/>
          <w:szCs w:val="28"/>
        </w:rPr>
        <w:t>воспитательно</w:t>
      </w:r>
      <w:proofErr w:type="spellEnd"/>
      <w:r w:rsidRPr="00397894">
        <w:rPr>
          <w:rFonts w:ascii="Times New Roman" w:hAnsi="Times New Roman" w:cs="Times New Roman"/>
          <w:sz w:val="28"/>
          <w:szCs w:val="28"/>
        </w:rPr>
        <w:t xml:space="preserve"> -образовательной работы с детьми, основана на психологических особенностях развития школьников.</w:t>
      </w:r>
    </w:p>
    <w:p w:rsidR="003552E1" w:rsidRPr="00397894" w:rsidRDefault="003552E1" w:rsidP="003552E1">
      <w:pPr>
        <w:rPr>
          <w:rFonts w:ascii="Times New Roman" w:hAnsi="Times New Roman" w:cs="Times New Roman"/>
          <w:b/>
          <w:sz w:val="28"/>
          <w:szCs w:val="28"/>
        </w:rPr>
      </w:pPr>
      <w:r w:rsidRPr="00397894">
        <w:rPr>
          <w:rFonts w:ascii="Times New Roman" w:hAnsi="Times New Roman" w:cs="Times New Roman"/>
          <w:b/>
          <w:sz w:val="28"/>
          <w:szCs w:val="28"/>
        </w:rPr>
        <w:t>Актуальность.</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1. 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2. 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3. Программа способствует подъему духовно-нравственной культуры и отвечает запросам </w:t>
      </w:r>
      <w:proofErr w:type="gramStart"/>
      <w:r w:rsidRPr="00397894">
        <w:rPr>
          <w:rFonts w:ascii="Times New Roman" w:hAnsi="Times New Roman" w:cs="Times New Roman"/>
          <w:sz w:val="28"/>
          <w:szCs w:val="28"/>
        </w:rPr>
        <w:t>различных</w:t>
      </w:r>
      <w:proofErr w:type="gramEnd"/>
      <w:r w:rsidRPr="00397894">
        <w:rPr>
          <w:rFonts w:ascii="Times New Roman" w:hAnsi="Times New Roman" w:cs="Times New Roman"/>
          <w:sz w:val="28"/>
          <w:szCs w:val="28"/>
        </w:rPr>
        <w:t xml:space="preserve"> социальных </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397894">
        <w:rPr>
          <w:rFonts w:ascii="Times New Roman" w:hAnsi="Times New Roman" w:cs="Times New Roman"/>
          <w:sz w:val="28"/>
          <w:szCs w:val="28"/>
        </w:rPr>
        <w:t>проф</w:t>
      </w:r>
      <w:proofErr w:type="spellEnd"/>
      <w:r>
        <w:rPr>
          <w:rFonts w:ascii="Times New Roman" w:hAnsi="Times New Roman" w:cs="Times New Roman"/>
          <w:sz w:val="28"/>
          <w:szCs w:val="28"/>
        </w:rPr>
        <w:t>-</w:t>
      </w:r>
      <w:r w:rsidRPr="00397894">
        <w:rPr>
          <w:rFonts w:ascii="Times New Roman" w:hAnsi="Times New Roman" w:cs="Times New Roman"/>
          <w:sz w:val="28"/>
          <w:szCs w:val="28"/>
        </w:rPr>
        <w:t>ориентационной работы.</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4. 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3552E1" w:rsidRPr="00397894" w:rsidRDefault="003552E1" w:rsidP="003552E1">
      <w:pPr>
        <w:rPr>
          <w:rFonts w:ascii="Times New Roman" w:hAnsi="Times New Roman" w:cs="Times New Roman"/>
          <w:b/>
          <w:sz w:val="28"/>
          <w:szCs w:val="28"/>
        </w:rPr>
      </w:pPr>
      <w:r w:rsidRPr="00397894">
        <w:rPr>
          <w:rFonts w:ascii="Times New Roman" w:hAnsi="Times New Roman" w:cs="Times New Roman"/>
          <w:b/>
          <w:sz w:val="28"/>
          <w:szCs w:val="28"/>
        </w:rPr>
        <w:t>Структура программы</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 В программе выделено два типа задач:</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b/>
          <w:sz w:val="28"/>
          <w:szCs w:val="28"/>
        </w:rPr>
        <w:t> Первый тип</w:t>
      </w:r>
      <w:r w:rsidRPr="00397894">
        <w:rPr>
          <w:rFonts w:ascii="Times New Roman" w:hAnsi="Times New Roman" w:cs="Times New Roman"/>
          <w:sz w:val="28"/>
          <w:szCs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lastRenderedPageBreak/>
        <w:t xml:space="preserve"> </w:t>
      </w:r>
      <w:r w:rsidRPr="00397894">
        <w:rPr>
          <w:rFonts w:ascii="Times New Roman" w:hAnsi="Times New Roman" w:cs="Times New Roman"/>
          <w:b/>
          <w:sz w:val="28"/>
          <w:szCs w:val="28"/>
        </w:rPr>
        <w:t>Второй тип</w:t>
      </w:r>
      <w:r w:rsidRPr="00397894">
        <w:rPr>
          <w:rFonts w:ascii="Times New Roman" w:hAnsi="Times New Roman" w:cs="Times New Roman"/>
          <w:sz w:val="28"/>
          <w:szCs w:val="28"/>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 </w:t>
      </w:r>
      <w:r w:rsidRPr="00397894">
        <w:rPr>
          <w:rFonts w:ascii="Times New Roman" w:hAnsi="Times New Roman" w:cs="Times New Roman"/>
          <w:b/>
          <w:sz w:val="28"/>
          <w:szCs w:val="28"/>
        </w:rPr>
        <w:t>Целью программы</w:t>
      </w:r>
      <w:r w:rsidRPr="00397894">
        <w:rPr>
          <w:rFonts w:ascii="Times New Roman" w:hAnsi="Times New Roman" w:cs="Times New Roman"/>
          <w:sz w:val="28"/>
          <w:szCs w:val="28"/>
        </w:rPr>
        <w:t xml:space="preserve"> является обеспечение эстетического, интеллектуального, нравственного развития </w:t>
      </w:r>
      <w:proofErr w:type="spellStart"/>
      <w:r w:rsidRPr="00397894">
        <w:rPr>
          <w:rFonts w:ascii="Times New Roman" w:hAnsi="Times New Roman" w:cs="Times New Roman"/>
          <w:sz w:val="28"/>
          <w:szCs w:val="28"/>
        </w:rPr>
        <w:t>воспитанния</w:t>
      </w:r>
      <w:proofErr w:type="gramStart"/>
      <w:r w:rsidRPr="00397894">
        <w:rPr>
          <w:rFonts w:ascii="Times New Roman" w:hAnsi="Times New Roman" w:cs="Times New Roman"/>
          <w:sz w:val="28"/>
          <w:szCs w:val="28"/>
        </w:rPr>
        <w:t>.Ц</w:t>
      </w:r>
      <w:proofErr w:type="gramEnd"/>
      <w:r w:rsidRPr="00397894">
        <w:rPr>
          <w:rFonts w:ascii="Times New Roman" w:hAnsi="Times New Roman" w:cs="Times New Roman"/>
          <w:sz w:val="28"/>
          <w:szCs w:val="28"/>
        </w:rPr>
        <w:t>елью</w:t>
      </w:r>
      <w:proofErr w:type="spellEnd"/>
      <w:r w:rsidRPr="00397894">
        <w:rPr>
          <w:rFonts w:ascii="Times New Roman" w:hAnsi="Times New Roman" w:cs="Times New Roman"/>
          <w:sz w:val="28"/>
          <w:szCs w:val="28"/>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 Задачи, решаемые в рамках данной программы:</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1. знакомство детей с различными видами театра (кукольный, драматический, оперный, театр балета, музыкальной комедии).</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2. поэтапное освоение детьми различных видов творчества.</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3.совершенствование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4. развитие речевой культуры;</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5.развитие эстетического вкуса.</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6.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 На реализацию театрального курса отводится 34 ч в год </w:t>
      </w:r>
      <w:proofErr w:type="gramStart"/>
      <w:r w:rsidRPr="00397894">
        <w:rPr>
          <w:rFonts w:ascii="Times New Roman" w:hAnsi="Times New Roman" w:cs="Times New Roman"/>
          <w:sz w:val="28"/>
          <w:szCs w:val="28"/>
        </w:rPr>
        <w:t xml:space="preserve">( </w:t>
      </w:r>
      <w:proofErr w:type="gramEnd"/>
      <w:r w:rsidRPr="00397894">
        <w:rPr>
          <w:rFonts w:ascii="Times New Roman" w:hAnsi="Times New Roman" w:cs="Times New Roman"/>
          <w:sz w:val="28"/>
          <w:szCs w:val="28"/>
        </w:rPr>
        <w:t>1 час в неделю). Занятия проводятся по 30 минут.</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b/>
          <w:sz w:val="28"/>
          <w:szCs w:val="28"/>
        </w:rPr>
        <w:t xml:space="preserve"> 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w:t>
      </w:r>
      <w:r w:rsidRPr="00397894">
        <w:rPr>
          <w:rFonts w:ascii="Times New Roman" w:hAnsi="Times New Roman" w:cs="Times New Roman"/>
          <w:sz w:val="28"/>
          <w:szCs w:val="28"/>
        </w:rPr>
        <w:t xml:space="preserve"> Для успешной реализации программы будут использованы </w:t>
      </w:r>
      <w:proofErr w:type="spellStart"/>
      <w:r w:rsidRPr="00397894">
        <w:rPr>
          <w:rFonts w:ascii="Times New Roman" w:hAnsi="Times New Roman" w:cs="Times New Roman"/>
          <w:sz w:val="28"/>
          <w:szCs w:val="28"/>
        </w:rPr>
        <w:t>Интерет</w:t>
      </w:r>
      <w:proofErr w:type="spellEnd"/>
      <w:r w:rsidRPr="00397894">
        <w:rPr>
          <w:rFonts w:ascii="Times New Roman" w:hAnsi="Times New Roman" w:cs="Times New Roman"/>
          <w:sz w:val="28"/>
          <w:szCs w:val="28"/>
        </w:rPr>
        <w:t>-ресурсы.</w:t>
      </w:r>
    </w:p>
    <w:p w:rsidR="003552E1" w:rsidRPr="00397894" w:rsidRDefault="003552E1" w:rsidP="003552E1">
      <w:pPr>
        <w:rPr>
          <w:rFonts w:ascii="Times New Roman" w:hAnsi="Times New Roman" w:cs="Times New Roman"/>
          <w:b/>
          <w:sz w:val="28"/>
          <w:szCs w:val="28"/>
        </w:rPr>
      </w:pPr>
      <w:r w:rsidRPr="00397894">
        <w:rPr>
          <w:rFonts w:ascii="Times New Roman" w:hAnsi="Times New Roman" w:cs="Times New Roman"/>
          <w:b/>
          <w:sz w:val="28"/>
          <w:szCs w:val="28"/>
        </w:rPr>
        <w:t xml:space="preserve"> Программа строится на следующих концептуальных принципах:</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lastRenderedPageBreak/>
        <w:t>1.Принцип успеха. Каждый ребенок должен чувствовать успех в какой-либо сфере деятельности. Это ведет к формированию позитивной «</w:t>
      </w:r>
      <w:proofErr w:type="gramStart"/>
      <w:r w:rsidRPr="00397894">
        <w:rPr>
          <w:rFonts w:ascii="Times New Roman" w:hAnsi="Times New Roman" w:cs="Times New Roman"/>
          <w:sz w:val="28"/>
          <w:szCs w:val="28"/>
        </w:rPr>
        <w:t>Я-концепции</w:t>
      </w:r>
      <w:proofErr w:type="gramEnd"/>
      <w:r w:rsidRPr="00397894">
        <w:rPr>
          <w:rFonts w:ascii="Times New Roman" w:hAnsi="Times New Roman" w:cs="Times New Roman"/>
          <w:sz w:val="28"/>
          <w:szCs w:val="28"/>
        </w:rPr>
        <w:t>» и признанию себя как уникальной составляющей окружающего мира.</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2.Принцип динамики.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3552E1" w:rsidRPr="00397894"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3.Принцип доступности.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3552E1" w:rsidRPr="00DC4A56" w:rsidRDefault="003552E1" w:rsidP="003552E1">
      <w:pPr>
        <w:rPr>
          <w:rFonts w:ascii="Times New Roman" w:hAnsi="Times New Roman" w:cs="Times New Roman"/>
          <w:sz w:val="28"/>
          <w:szCs w:val="28"/>
        </w:rPr>
      </w:pPr>
      <w:r w:rsidRPr="00397894">
        <w:rPr>
          <w:rFonts w:ascii="Times New Roman" w:hAnsi="Times New Roman" w:cs="Times New Roman"/>
          <w:sz w:val="28"/>
          <w:szCs w:val="28"/>
        </w:rPr>
        <w:t xml:space="preserve">4.Принцип наглядности. В учебной деятельности используются разнообразные иллюстрации, видеокассеты, аудио учебной деятельности </w:t>
      </w:r>
      <w:r w:rsidRPr="00DC4A56">
        <w:rPr>
          <w:rFonts w:ascii="Times New Roman" w:hAnsi="Times New Roman" w:cs="Times New Roman"/>
          <w:sz w:val="28"/>
          <w:szCs w:val="28"/>
        </w:rPr>
        <w:t>используются разнообразные иллюстрации, видеокассеты, аудиокассеты, грамзаписи.</w:t>
      </w:r>
    </w:p>
    <w:p w:rsidR="003552E1" w:rsidRPr="00DC4A56" w:rsidRDefault="003552E1" w:rsidP="003552E1">
      <w:pPr>
        <w:pStyle w:val="a3"/>
        <w:shd w:val="clear" w:color="auto" w:fill="FFFFFF"/>
        <w:spacing w:before="0" w:beforeAutospacing="0" w:after="150" w:afterAutospacing="0"/>
        <w:rPr>
          <w:sz w:val="28"/>
          <w:szCs w:val="28"/>
        </w:rPr>
      </w:pPr>
      <w:r w:rsidRPr="00DC4A56">
        <w:rPr>
          <w:sz w:val="28"/>
          <w:szCs w:val="28"/>
        </w:rPr>
        <w:t>5.Принцип систематичности и последовательности.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3552E1" w:rsidRPr="00DC4A56" w:rsidRDefault="003552E1" w:rsidP="003552E1">
      <w:pPr>
        <w:pStyle w:val="a3"/>
        <w:shd w:val="clear" w:color="auto" w:fill="FFFFFF"/>
        <w:spacing w:before="0" w:beforeAutospacing="0" w:after="150" w:afterAutospacing="0"/>
        <w:rPr>
          <w:color w:val="000000"/>
          <w:sz w:val="28"/>
          <w:szCs w:val="28"/>
        </w:rPr>
      </w:pPr>
      <w:r w:rsidRPr="00DC4A56">
        <w:rPr>
          <w:i/>
          <w:iCs/>
          <w:color w:val="000000"/>
          <w:sz w:val="28"/>
          <w:szCs w:val="28"/>
          <w:u w:val="single"/>
        </w:rPr>
        <w:t xml:space="preserve"> Принцип успеха</w:t>
      </w:r>
      <w:proofErr w:type="gramStart"/>
      <w:r w:rsidRPr="00DC4A56">
        <w:rPr>
          <w:color w:val="000000"/>
          <w:sz w:val="28"/>
          <w:szCs w:val="28"/>
        </w:rPr>
        <w:t> К</w:t>
      </w:r>
      <w:proofErr w:type="gramEnd"/>
      <w:r w:rsidRPr="00DC4A56">
        <w:rPr>
          <w:color w:val="000000"/>
          <w:sz w:val="28"/>
          <w:szCs w:val="28"/>
        </w:rPr>
        <w:t>аждый ребенок должен чувствовать успех в какой-либо сфере деятельности. Это ведет к формированию позитивной «</w:t>
      </w:r>
      <w:proofErr w:type="gramStart"/>
      <w:r w:rsidRPr="00DC4A56">
        <w:rPr>
          <w:color w:val="000000"/>
          <w:sz w:val="28"/>
          <w:szCs w:val="28"/>
        </w:rPr>
        <w:t>Я-концепции</w:t>
      </w:r>
      <w:proofErr w:type="gramEnd"/>
      <w:r w:rsidRPr="00DC4A56">
        <w:rPr>
          <w:color w:val="000000"/>
          <w:sz w:val="28"/>
          <w:szCs w:val="28"/>
        </w:rPr>
        <w:t>» и признанию себя как уникальной составляющей окружающего мира.</w:t>
      </w:r>
    </w:p>
    <w:p w:rsidR="003552E1" w:rsidRPr="00DC4A56" w:rsidRDefault="003552E1" w:rsidP="003552E1">
      <w:pPr>
        <w:pStyle w:val="a3"/>
        <w:shd w:val="clear" w:color="auto" w:fill="FFFFFF"/>
        <w:spacing w:before="0" w:beforeAutospacing="0" w:after="150" w:afterAutospacing="0"/>
        <w:rPr>
          <w:color w:val="000000"/>
          <w:sz w:val="28"/>
          <w:szCs w:val="28"/>
        </w:rPr>
      </w:pPr>
      <w:r w:rsidRPr="00DC4A56">
        <w:rPr>
          <w:i/>
          <w:iCs/>
          <w:color w:val="000000"/>
          <w:sz w:val="28"/>
          <w:szCs w:val="28"/>
          <w:u w:val="single"/>
        </w:rPr>
        <w:t>Принцип динамики</w:t>
      </w:r>
      <w:r w:rsidRPr="00DC4A56">
        <w:rPr>
          <w:color w:val="000000"/>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3552E1" w:rsidRPr="00DC4A56" w:rsidRDefault="003552E1" w:rsidP="003552E1">
      <w:pPr>
        <w:pStyle w:val="a3"/>
        <w:shd w:val="clear" w:color="auto" w:fill="FFFFFF"/>
        <w:spacing w:before="0" w:beforeAutospacing="0" w:after="150" w:afterAutospacing="0"/>
        <w:rPr>
          <w:color w:val="000000"/>
          <w:sz w:val="28"/>
          <w:szCs w:val="28"/>
        </w:rPr>
      </w:pPr>
      <w:r w:rsidRPr="00DC4A56">
        <w:rPr>
          <w:i/>
          <w:iCs/>
          <w:color w:val="000000"/>
          <w:sz w:val="28"/>
          <w:szCs w:val="28"/>
          <w:u w:val="single"/>
        </w:rPr>
        <w:t>Принцип демократии</w:t>
      </w:r>
      <w:r w:rsidRPr="00DC4A56">
        <w:rPr>
          <w:color w:val="000000"/>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3552E1" w:rsidRPr="00DC4A56" w:rsidRDefault="003552E1" w:rsidP="003552E1">
      <w:pPr>
        <w:pStyle w:val="a3"/>
        <w:shd w:val="clear" w:color="auto" w:fill="FFFFFF"/>
        <w:spacing w:before="0" w:beforeAutospacing="0" w:after="150" w:afterAutospacing="0"/>
        <w:rPr>
          <w:color w:val="000000"/>
          <w:sz w:val="28"/>
          <w:szCs w:val="28"/>
        </w:rPr>
      </w:pPr>
      <w:r w:rsidRPr="00DC4A56">
        <w:rPr>
          <w:i/>
          <w:iCs/>
          <w:color w:val="000000"/>
          <w:sz w:val="28"/>
          <w:szCs w:val="28"/>
          <w:u w:val="single"/>
        </w:rPr>
        <w:t>Принцип доступности</w:t>
      </w:r>
      <w:r w:rsidRPr="00DC4A56">
        <w:rPr>
          <w:color w:val="000000"/>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3552E1" w:rsidRPr="00DC4A56" w:rsidRDefault="003552E1" w:rsidP="003552E1">
      <w:pPr>
        <w:pStyle w:val="a3"/>
        <w:shd w:val="clear" w:color="auto" w:fill="FFFFFF"/>
        <w:spacing w:before="0" w:beforeAutospacing="0" w:after="150" w:afterAutospacing="0"/>
        <w:rPr>
          <w:color w:val="000000"/>
          <w:sz w:val="28"/>
          <w:szCs w:val="28"/>
        </w:rPr>
      </w:pPr>
      <w:r w:rsidRPr="00DC4A56">
        <w:rPr>
          <w:i/>
          <w:iCs/>
          <w:color w:val="000000"/>
          <w:sz w:val="28"/>
          <w:szCs w:val="28"/>
          <w:u w:val="single"/>
        </w:rPr>
        <w:t>Принцип наглядности</w:t>
      </w:r>
      <w:r w:rsidRPr="00DC4A56">
        <w:rPr>
          <w:color w:val="000000"/>
          <w:sz w:val="28"/>
          <w:szCs w:val="28"/>
        </w:rPr>
        <w:t>. В учебной деятельности используются разнообразные иллюстрации, видеокассеты, аудиокассеты, грамзаписи.</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t>Особенности реализации программы:</w:t>
      </w:r>
    </w:p>
    <w:p w:rsidR="003552E1" w:rsidRPr="00DC4A56" w:rsidRDefault="003552E1" w:rsidP="003552E1">
      <w:pPr>
        <w:rPr>
          <w:rFonts w:ascii="Times New Roman" w:hAnsi="Times New Roman" w:cs="Times New Roman"/>
          <w:sz w:val="28"/>
          <w:szCs w:val="28"/>
        </w:rPr>
      </w:pPr>
      <w:r w:rsidRPr="00DC4A56">
        <w:rPr>
          <w:rFonts w:ascii="Times New Roman" w:hAnsi="Times New Roman" w:cs="Times New Roman"/>
          <w:sz w:val="28"/>
          <w:szCs w:val="28"/>
        </w:rPr>
        <w:t>Программа включает следующие разделы:</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lastRenderedPageBreak/>
        <w:t>1. Театральная игра</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t>2. Культура и техника речи</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t>3. Ритмопластика</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t>4. Этика и этикет</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t>5. Работа над спектаклем, показ спектакля</w:t>
      </w:r>
    </w:p>
    <w:p w:rsidR="003552E1" w:rsidRPr="00DC4A56" w:rsidRDefault="003552E1" w:rsidP="003552E1">
      <w:pPr>
        <w:rPr>
          <w:rFonts w:ascii="Times New Roman" w:hAnsi="Times New Roman" w:cs="Times New Roman"/>
          <w:sz w:val="28"/>
          <w:szCs w:val="28"/>
        </w:rPr>
      </w:pPr>
      <w:r w:rsidRPr="00DC4A56">
        <w:rPr>
          <w:rFonts w:ascii="Times New Roman" w:hAnsi="Times New Roman" w:cs="Times New Roman"/>
          <w:sz w:val="28"/>
          <w:szCs w:val="28"/>
        </w:rPr>
        <w:t xml:space="preserve"> Занятия театрального кружка состоят из теоретической и практической частей. Теоретическая часть включает</w:t>
      </w:r>
      <w:proofErr w:type="gramStart"/>
      <w:r w:rsidRPr="00DC4A56">
        <w:rPr>
          <w:rFonts w:ascii="Times New Roman" w:hAnsi="Times New Roman" w:cs="Times New Roman"/>
          <w:sz w:val="28"/>
          <w:szCs w:val="28"/>
        </w:rPr>
        <w:t xml:space="preserve"> :</w:t>
      </w:r>
      <w:proofErr w:type="gramEnd"/>
      <w:r w:rsidRPr="00DC4A56">
        <w:rPr>
          <w:rFonts w:ascii="Times New Roman" w:hAnsi="Times New Roman" w:cs="Times New Roman"/>
          <w:sz w:val="28"/>
          <w:szCs w:val="28"/>
        </w:rPr>
        <w:t xml:space="preserve">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3552E1" w:rsidRPr="00DC4A56" w:rsidRDefault="003552E1" w:rsidP="003552E1">
      <w:pPr>
        <w:rPr>
          <w:rFonts w:ascii="Times New Roman" w:hAnsi="Times New Roman" w:cs="Times New Roman"/>
          <w:b/>
          <w:sz w:val="28"/>
          <w:szCs w:val="28"/>
        </w:rPr>
      </w:pPr>
      <w:r w:rsidRPr="00DC4A56">
        <w:rPr>
          <w:rFonts w:ascii="Times New Roman" w:hAnsi="Times New Roman" w:cs="Times New Roman"/>
          <w:b/>
          <w:sz w:val="28"/>
          <w:szCs w:val="28"/>
        </w:rPr>
        <w:t>Формы работы:</w:t>
      </w:r>
    </w:p>
    <w:p w:rsidR="003552E1" w:rsidRPr="00DC4A56" w:rsidRDefault="003552E1" w:rsidP="003552E1">
      <w:pPr>
        <w:rPr>
          <w:rFonts w:ascii="Times New Roman" w:hAnsi="Times New Roman" w:cs="Times New Roman"/>
          <w:sz w:val="28"/>
          <w:szCs w:val="28"/>
        </w:rPr>
      </w:pPr>
      <w:r w:rsidRPr="00DC4A56">
        <w:rPr>
          <w:rFonts w:ascii="Times New Roman" w:hAnsi="Times New Roman" w:cs="Times New Roman"/>
          <w:sz w:val="28"/>
          <w:szCs w:val="28"/>
        </w:rPr>
        <w:t xml:space="preserve"> Формы занятий - групповые и индивидуальные занятия для отработки дикции, </w:t>
      </w:r>
      <w:proofErr w:type="spellStart"/>
      <w:r w:rsidRPr="00DC4A56">
        <w:rPr>
          <w:rFonts w:ascii="Times New Roman" w:hAnsi="Times New Roman" w:cs="Times New Roman"/>
          <w:sz w:val="28"/>
          <w:szCs w:val="28"/>
        </w:rPr>
        <w:t>мезансцены</w:t>
      </w:r>
      <w:proofErr w:type="spellEnd"/>
      <w:r w:rsidRPr="00DC4A56">
        <w:rPr>
          <w:rFonts w:ascii="Times New Roman" w:hAnsi="Times New Roman" w:cs="Times New Roman"/>
          <w:sz w:val="28"/>
          <w:szCs w:val="28"/>
        </w:rPr>
        <w:t>.</w:t>
      </w:r>
    </w:p>
    <w:p w:rsidR="003552E1" w:rsidRPr="004B2029" w:rsidRDefault="003552E1" w:rsidP="003552E1">
      <w:pPr>
        <w:rPr>
          <w:rFonts w:ascii="Times New Roman" w:hAnsi="Times New Roman" w:cs="Times New Roman"/>
          <w:sz w:val="28"/>
          <w:szCs w:val="28"/>
        </w:rPr>
      </w:pPr>
      <w:r w:rsidRPr="00DC4A56">
        <w:rPr>
          <w:rFonts w:ascii="Times New Roman" w:hAnsi="Times New Roman" w:cs="Times New Roman"/>
          <w:sz w:val="28"/>
          <w:szCs w:val="28"/>
        </w:rPr>
        <w:t xml:space="preserve"> </w:t>
      </w:r>
      <w:r w:rsidRPr="004B2029">
        <w:rPr>
          <w:rFonts w:ascii="Times New Roman" w:hAnsi="Times New Roman" w:cs="Times New Roman"/>
          <w:sz w:val="28"/>
          <w:szCs w:val="28"/>
        </w:rPr>
        <w:t>Основными формами проведения занятий являются:</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1. театральные игры;</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2. конкурсы;</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3. викторины;</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4. беседы;</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5. спектакли;</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6. праздники.</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lastRenderedPageBreak/>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3552E1" w:rsidRPr="004B2029" w:rsidRDefault="003552E1" w:rsidP="003552E1">
      <w:pPr>
        <w:rPr>
          <w:rFonts w:ascii="Times New Roman" w:hAnsi="Times New Roman" w:cs="Times New Roman"/>
          <w:b/>
          <w:sz w:val="28"/>
          <w:szCs w:val="28"/>
        </w:rPr>
      </w:pPr>
      <w:r w:rsidRPr="004B2029">
        <w:rPr>
          <w:rFonts w:ascii="Times New Roman" w:hAnsi="Times New Roman" w:cs="Times New Roman"/>
          <w:b/>
          <w:sz w:val="28"/>
          <w:szCs w:val="28"/>
        </w:rPr>
        <w:t>Методы работы:</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 xml:space="preserve"> Продвигаясь от простого к </w:t>
      </w:r>
      <w:proofErr w:type="gramStart"/>
      <w:r w:rsidRPr="004B2029">
        <w:rPr>
          <w:rFonts w:ascii="Times New Roman" w:hAnsi="Times New Roman" w:cs="Times New Roman"/>
          <w:sz w:val="28"/>
          <w:szCs w:val="28"/>
        </w:rPr>
        <w:t>сложному</w:t>
      </w:r>
      <w:proofErr w:type="gramEnd"/>
      <w:r w:rsidRPr="004B2029">
        <w:rPr>
          <w:rFonts w:ascii="Times New Roman" w:hAnsi="Times New Roman" w:cs="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4B2029">
        <w:rPr>
          <w:rFonts w:ascii="Times New Roman" w:hAnsi="Times New Roman" w:cs="Times New Roman"/>
          <w:sz w:val="28"/>
          <w:szCs w:val="28"/>
        </w:rPr>
        <w:t>своих</w:t>
      </w:r>
      <w:proofErr w:type="gramEnd"/>
      <w:r w:rsidRPr="004B2029">
        <w:rPr>
          <w:rFonts w:ascii="Times New Roman" w:hAnsi="Times New Roman" w:cs="Times New Roman"/>
          <w:sz w:val="28"/>
          <w:szCs w:val="28"/>
        </w:rPr>
        <w:t xml:space="preserve"> идеи, свои представления в сценарий, оформление спектакля.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3552E1" w:rsidRPr="004B2029" w:rsidRDefault="003552E1" w:rsidP="003552E1">
      <w:pPr>
        <w:rPr>
          <w:rFonts w:ascii="Times New Roman" w:hAnsi="Times New Roman" w:cs="Times New Roman"/>
          <w:b/>
          <w:sz w:val="28"/>
          <w:szCs w:val="28"/>
        </w:rPr>
      </w:pPr>
      <w:r w:rsidRPr="004B2029">
        <w:rPr>
          <w:rFonts w:ascii="Times New Roman" w:hAnsi="Times New Roman" w:cs="Times New Roman"/>
          <w:b/>
          <w:sz w:val="28"/>
          <w:szCs w:val="28"/>
        </w:rPr>
        <w:t>Формы контроля</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Для полноценной реализации данной программы используются разные виды контроля:</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 xml:space="preserve">1. </w:t>
      </w:r>
      <w:proofErr w:type="gramStart"/>
      <w:r w:rsidRPr="004B2029">
        <w:rPr>
          <w:rFonts w:ascii="Times New Roman" w:hAnsi="Times New Roman" w:cs="Times New Roman"/>
          <w:sz w:val="28"/>
          <w:szCs w:val="28"/>
        </w:rPr>
        <w:t>текущий</w:t>
      </w:r>
      <w:proofErr w:type="gramEnd"/>
      <w:r w:rsidRPr="004B2029">
        <w:rPr>
          <w:rFonts w:ascii="Times New Roman" w:hAnsi="Times New Roman" w:cs="Times New Roman"/>
          <w:sz w:val="28"/>
          <w:szCs w:val="28"/>
        </w:rPr>
        <w:t xml:space="preserve"> – осуществляется посредством наблюдения за деятельностью ребенка в процессе занятий;</w:t>
      </w:r>
    </w:p>
    <w:p w:rsidR="003552E1" w:rsidRPr="004B2029" w:rsidRDefault="003552E1" w:rsidP="003552E1">
      <w:pPr>
        <w:rPr>
          <w:rFonts w:ascii="Times New Roman" w:hAnsi="Times New Roman" w:cs="Times New Roman"/>
          <w:sz w:val="28"/>
          <w:szCs w:val="28"/>
        </w:rPr>
      </w:pPr>
      <w:r w:rsidRPr="004B2029">
        <w:rPr>
          <w:rFonts w:ascii="Times New Roman" w:hAnsi="Times New Roman" w:cs="Times New Roman"/>
          <w:sz w:val="28"/>
          <w:szCs w:val="28"/>
        </w:rPr>
        <w:t>2. промежуточный – праздники, соревнования, занятия-зачеты, конкурсы</w:t>
      </w:r>
      <w:proofErr w:type="gramStart"/>
      <w:r w:rsidRPr="004B2029">
        <w:rPr>
          <w:rFonts w:ascii="Times New Roman" w:hAnsi="Times New Roman" w:cs="Times New Roman"/>
          <w:sz w:val="28"/>
          <w:szCs w:val="28"/>
        </w:rPr>
        <w:t xml:space="preserve"> ;</w:t>
      </w:r>
      <w:proofErr w:type="gramEnd"/>
    </w:p>
    <w:p w:rsidR="003552E1" w:rsidRPr="000267C2" w:rsidRDefault="003552E1" w:rsidP="003552E1">
      <w:pPr>
        <w:rPr>
          <w:rFonts w:ascii="Times New Roman" w:hAnsi="Times New Roman" w:cs="Times New Roman"/>
          <w:sz w:val="24"/>
          <w:szCs w:val="24"/>
        </w:rPr>
      </w:pPr>
      <w:r w:rsidRPr="004B2029">
        <w:rPr>
          <w:rFonts w:ascii="Times New Roman" w:hAnsi="Times New Roman" w:cs="Times New Roman"/>
          <w:sz w:val="28"/>
          <w:szCs w:val="28"/>
        </w:rPr>
        <w:lastRenderedPageBreak/>
        <w:t xml:space="preserve">3. </w:t>
      </w:r>
      <w:proofErr w:type="gramStart"/>
      <w:r w:rsidRPr="004B2029">
        <w:rPr>
          <w:rFonts w:ascii="Times New Roman" w:hAnsi="Times New Roman" w:cs="Times New Roman"/>
          <w:sz w:val="28"/>
          <w:szCs w:val="28"/>
        </w:rPr>
        <w:t>итоговый</w:t>
      </w:r>
      <w:proofErr w:type="gramEnd"/>
      <w:r w:rsidRPr="004B2029">
        <w:rPr>
          <w:rFonts w:ascii="Times New Roman" w:hAnsi="Times New Roman" w:cs="Times New Roman"/>
          <w:sz w:val="28"/>
          <w:szCs w:val="28"/>
        </w:rPr>
        <w:t xml:space="preserve"> – открытые занятия, спектакли</w:t>
      </w:r>
      <w:r w:rsidRPr="000267C2">
        <w:rPr>
          <w:rFonts w:ascii="Times New Roman" w:hAnsi="Times New Roman" w:cs="Times New Roman"/>
          <w:sz w:val="24"/>
          <w:szCs w:val="24"/>
        </w:rPr>
        <w:t>.</w:t>
      </w:r>
    </w:p>
    <w:p w:rsidR="003552E1" w:rsidRPr="005B40AB" w:rsidRDefault="003552E1" w:rsidP="003552E1">
      <w:pPr>
        <w:rPr>
          <w:rFonts w:ascii="Times New Roman" w:hAnsi="Times New Roman" w:cs="Times New Roman"/>
          <w:sz w:val="28"/>
          <w:szCs w:val="28"/>
        </w:rPr>
      </w:pPr>
      <w:r w:rsidRPr="005B40AB">
        <w:rPr>
          <w:rFonts w:ascii="Times New Roman" w:hAnsi="Times New Roman" w:cs="Times New Roman"/>
          <w:sz w:val="28"/>
          <w:szCs w:val="28"/>
        </w:rPr>
        <w:t xml:space="preserve"> 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w:t>
      </w:r>
    </w:p>
    <w:p w:rsidR="003552E1" w:rsidRPr="005B40AB" w:rsidRDefault="003552E1" w:rsidP="003552E1">
      <w:pPr>
        <w:rPr>
          <w:rFonts w:ascii="Times New Roman" w:hAnsi="Times New Roman" w:cs="Times New Roman"/>
          <w:sz w:val="28"/>
          <w:szCs w:val="28"/>
        </w:rPr>
      </w:pPr>
      <w:r w:rsidRPr="005B40AB">
        <w:rPr>
          <w:rFonts w:ascii="Times New Roman" w:hAnsi="Times New Roman" w:cs="Times New Roman"/>
          <w:sz w:val="28"/>
          <w:szCs w:val="28"/>
        </w:rPr>
        <w:t xml:space="preserve">классов, </w:t>
      </w:r>
      <w:proofErr w:type="spellStart"/>
      <w:r w:rsidRPr="005B40AB">
        <w:rPr>
          <w:rFonts w:ascii="Times New Roman" w:hAnsi="Times New Roman" w:cs="Times New Roman"/>
          <w:sz w:val="28"/>
          <w:szCs w:val="28"/>
        </w:rPr>
        <w:t>инсценирование</w:t>
      </w:r>
      <w:proofErr w:type="spellEnd"/>
      <w:r w:rsidRPr="005B40AB">
        <w:rPr>
          <w:rFonts w:ascii="Times New Roman" w:hAnsi="Times New Roman" w:cs="Times New Roman"/>
          <w:sz w:val="28"/>
          <w:szCs w:val="28"/>
        </w:rPr>
        <w:t xml:space="preserve"> сказок, сценок из жизни школы и постановка сказок и пьесок для свободного просмотра.</w:t>
      </w:r>
    </w:p>
    <w:p w:rsidR="003552E1" w:rsidRPr="005B40AB" w:rsidRDefault="003552E1" w:rsidP="003552E1">
      <w:pPr>
        <w:pStyle w:val="a3"/>
        <w:shd w:val="clear" w:color="auto" w:fill="FFFFFF"/>
        <w:spacing w:before="0" w:beforeAutospacing="0" w:after="150" w:afterAutospacing="0"/>
        <w:rPr>
          <w:color w:val="000000"/>
          <w:sz w:val="28"/>
          <w:szCs w:val="28"/>
        </w:rPr>
      </w:pPr>
      <w:r w:rsidRPr="005B40AB">
        <w:rPr>
          <w:color w:val="000000"/>
          <w:sz w:val="28"/>
          <w:szCs w:val="28"/>
        </w:rPr>
        <w:t xml:space="preserve">Формы занятий - групповые и индивидуальные занятия для отработки дикции, </w:t>
      </w:r>
      <w:proofErr w:type="spellStart"/>
      <w:r w:rsidRPr="005B40AB">
        <w:rPr>
          <w:color w:val="000000"/>
          <w:sz w:val="28"/>
          <w:szCs w:val="28"/>
        </w:rPr>
        <w:t>мезансцены</w:t>
      </w:r>
      <w:proofErr w:type="spellEnd"/>
      <w:r w:rsidRPr="005B40AB">
        <w:rPr>
          <w:color w:val="000000"/>
          <w:sz w:val="28"/>
          <w:szCs w:val="28"/>
        </w:rPr>
        <w:t>.</w:t>
      </w:r>
    </w:p>
    <w:p w:rsidR="003552E1" w:rsidRPr="005B40AB" w:rsidRDefault="003552E1" w:rsidP="003552E1">
      <w:pPr>
        <w:pStyle w:val="a3"/>
        <w:shd w:val="clear" w:color="auto" w:fill="FFFFFF"/>
        <w:spacing w:before="0" w:beforeAutospacing="0" w:after="150" w:afterAutospacing="0"/>
        <w:rPr>
          <w:color w:val="000000"/>
          <w:sz w:val="28"/>
          <w:szCs w:val="28"/>
        </w:rPr>
      </w:pPr>
      <w:r w:rsidRPr="005B40AB">
        <w:rPr>
          <w:color w:val="000000"/>
          <w:sz w:val="28"/>
          <w:szCs w:val="28"/>
        </w:rPr>
        <w:t>Основными формами проведения занятий являются:</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театральные игры,</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конкурсы,</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викторины,</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беседы,</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экскурсии в театр и музеи,</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спектакли</w:t>
      </w:r>
    </w:p>
    <w:p w:rsidR="003552E1" w:rsidRPr="005B40AB" w:rsidRDefault="003552E1" w:rsidP="003552E1">
      <w:pPr>
        <w:pStyle w:val="a3"/>
        <w:numPr>
          <w:ilvl w:val="0"/>
          <w:numId w:val="1"/>
        </w:numPr>
        <w:shd w:val="clear" w:color="auto" w:fill="FFFFFF"/>
        <w:spacing w:before="0" w:beforeAutospacing="0" w:after="150" w:afterAutospacing="0"/>
        <w:rPr>
          <w:color w:val="000000"/>
          <w:sz w:val="28"/>
          <w:szCs w:val="28"/>
        </w:rPr>
      </w:pPr>
      <w:r w:rsidRPr="005B40AB">
        <w:rPr>
          <w:color w:val="000000"/>
          <w:sz w:val="28"/>
          <w:szCs w:val="28"/>
        </w:rPr>
        <w:t>праздники.</w:t>
      </w:r>
    </w:p>
    <w:p w:rsidR="003552E1" w:rsidRPr="005B40AB" w:rsidRDefault="003552E1" w:rsidP="003552E1">
      <w:pPr>
        <w:pStyle w:val="a3"/>
        <w:shd w:val="clear" w:color="auto" w:fill="FFFFFF"/>
        <w:spacing w:before="0" w:beforeAutospacing="0" w:after="150" w:afterAutospacing="0"/>
        <w:rPr>
          <w:color w:val="000000"/>
          <w:sz w:val="28"/>
          <w:szCs w:val="28"/>
        </w:rPr>
      </w:pPr>
      <w:r w:rsidRPr="005B40AB">
        <w:rPr>
          <w:b/>
          <w:bCs/>
          <w:color w:val="000000"/>
          <w:sz w:val="28"/>
          <w:szCs w:val="28"/>
        </w:rPr>
        <w:t>Алгоритм работы над пьесой.</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t>Выбор пьесы, обсуждение её с детьми.</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t>Деление пьесы на эпизоды и пересказ их детьми.</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lastRenderedPageBreak/>
        <w:t>Репетиция отдельных картин в разных составах с деталями декорации и реквизита (можно условна), с музыкальным оформлением.</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t>Репетиция всей пьесы целиком.</w:t>
      </w:r>
    </w:p>
    <w:p w:rsidR="003552E1" w:rsidRPr="005B40AB" w:rsidRDefault="003552E1" w:rsidP="003552E1">
      <w:pPr>
        <w:pStyle w:val="a3"/>
        <w:numPr>
          <w:ilvl w:val="0"/>
          <w:numId w:val="2"/>
        </w:numPr>
        <w:shd w:val="clear" w:color="auto" w:fill="FFFFFF"/>
        <w:spacing w:before="0" w:beforeAutospacing="0" w:after="150" w:afterAutospacing="0"/>
        <w:rPr>
          <w:color w:val="000000"/>
          <w:sz w:val="28"/>
          <w:szCs w:val="28"/>
        </w:rPr>
      </w:pPr>
      <w:r w:rsidRPr="005B40AB">
        <w:rPr>
          <w:color w:val="000000"/>
          <w:sz w:val="28"/>
          <w:szCs w:val="28"/>
        </w:rPr>
        <w:t>Премьера.</w:t>
      </w:r>
    </w:p>
    <w:p w:rsidR="003552E1" w:rsidRPr="005B40AB" w:rsidRDefault="003552E1" w:rsidP="003552E1">
      <w:pPr>
        <w:pStyle w:val="a3"/>
        <w:shd w:val="clear" w:color="auto" w:fill="FFFFFF"/>
        <w:spacing w:before="0" w:beforeAutospacing="0" w:after="150" w:afterAutospacing="0"/>
        <w:rPr>
          <w:color w:val="000000"/>
          <w:sz w:val="28"/>
          <w:szCs w:val="28"/>
        </w:rPr>
      </w:pPr>
      <w:r w:rsidRPr="005B40AB">
        <w:rPr>
          <w:b/>
          <w:bCs/>
          <w:color w:val="000000"/>
          <w:sz w:val="28"/>
          <w:szCs w:val="28"/>
        </w:rPr>
        <w:t>Формы контроля</w:t>
      </w:r>
    </w:p>
    <w:p w:rsidR="003552E1" w:rsidRPr="005B40AB" w:rsidRDefault="003552E1" w:rsidP="003552E1">
      <w:pPr>
        <w:pStyle w:val="a3"/>
        <w:shd w:val="clear" w:color="auto" w:fill="FFFFFF"/>
        <w:spacing w:before="0" w:beforeAutospacing="0" w:after="150" w:afterAutospacing="0"/>
        <w:rPr>
          <w:color w:val="000000"/>
          <w:sz w:val="28"/>
          <w:szCs w:val="28"/>
        </w:rPr>
      </w:pPr>
      <w:r w:rsidRPr="005B40AB">
        <w:rPr>
          <w:color w:val="000000"/>
          <w:sz w:val="28"/>
          <w:szCs w:val="28"/>
        </w:rPr>
        <w:t>Для полноценной реализации данной программы используются разные виды контроля:</w:t>
      </w:r>
    </w:p>
    <w:p w:rsidR="003552E1" w:rsidRPr="005B40AB" w:rsidRDefault="003552E1" w:rsidP="003552E1">
      <w:pPr>
        <w:pStyle w:val="a3"/>
        <w:numPr>
          <w:ilvl w:val="0"/>
          <w:numId w:val="3"/>
        </w:numPr>
        <w:shd w:val="clear" w:color="auto" w:fill="FFFFFF"/>
        <w:spacing w:before="0" w:beforeAutospacing="0" w:after="150" w:afterAutospacing="0"/>
        <w:rPr>
          <w:color w:val="000000"/>
          <w:sz w:val="28"/>
          <w:szCs w:val="28"/>
        </w:rPr>
      </w:pPr>
      <w:proofErr w:type="gramStart"/>
      <w:r w:rsidRPr="005B40AB">
        <w:rPr>
          <w:color w:val="000000"/>
          <w:sz w:val="28"/>
          <w:szCs w:val="28"/>
        </w:rPr>
        <w:t>текущий</w:t>
      </w:r>
      <w:proofErr w:type="gramEnd"/>
      <w:r w:rsidRPr="005B40AB">
        <w:rPr>
          <w:color w:val="000000"/>
          <w:sz w:val="28"/>
          <w:szCs w:val="28"/>
        </w:rPr>
        <w:t xml:space="preserve"> – осуществляется посредством наблюдения за деятельностью ребенка в процессе занятий;</w:t>
      </w:r>
    </w:p>
    <w:p w:rsidR="003552E1" w:rsidRPr="005B40AB" w:rsidRDefault="003552E1" w:rsidP="003552E1">
      <w:pPr>
        <w:pStyle w:val="a3"/>
        <w:numPr>
          <w:ilvl w:val="0"/>
          <w:numId w:val="3"/>
        </w:numPr>
        <w:shd w:val="clear" w:color="auto" w:fill="FFFFFF"/>
        <w:spacing w:before="0" w:beforeAutospacing="0" w:after="150" w:afterAutospacing="0"/>
        <w:rPr>
          <w:color w:val="000000"/>
          <w:sz w:val="28"/>
          <w:szCs w:val="28"/>
        </w:rPr>
      </w:pPr>
      <w:r w:rsidRPr="005B40AB">
        <w:rPr>
          <w:color w:val="000000"/>
          <w:sz w:val="28"/>
          <w:szCs w:val="28"/>
        </w:rPr>
        <w:t>промежуточный – праздники, соревнования, занятия-зачеты, конкурсы</w:t>
      </w:r>
      <w:proofErr w:type="gramStart"/>
      <w:r w:rsidRPr="005B40AB">
        <w:rPr>
          <w:color w:val="000000"/>
          <w:sz w:val="28"/>
          <w:szCs w:val="28"/>
        </w:rPr>
        <w:t xml:space="preserve"> ;</w:t>
      </w:r>
      <w:proofErr w:type="gramEnd"/>
    </w:p>
    <w:p w:rsidR="003552E1" w:rsidRPr="005B40AB" w:rsidRDefault="003552E1" w:rsidP="003552E1">
      <w:pPr>
        <w:pStyle w:val="a3"/>
        <w:numPr>
          <w:ilvl w:val="0"/>
          <w:numId w:val="3"/>
        </w:numPr>
        <w:shd w:val="clear" w:color="auto" w:fill="FFFFFF"/>
        <w:spacing w:before="0" w:beforeAutospacing="0" w:after="150" w:afterAutospacing="0"/>
        <w:rPr>
          <w:color w:val="000000"/>
          <w:sz w:val="28"/>
          <w:szCs w:val="28"/>
        </w:rPr>
      </w:pPr>
      <w:proofErr w:type="gramStart"/>
      <w:r w:rsidRPr="005B40AB">
        <w:rPr>
          <w:color w:val="000000"/>
          <w:sz w:val="28"/>
          <w:szCs w:val="28"/>
        </w:rPr>
        <w:t>итоговый</w:t>
      </w:r>
      <w:proofErr w:type="gramEnd"/>
      <w:r w:rsidRPr="005B40AB">
        <w:rPr>
          <w:color w:val="000000"/>
          <w:sz w:val="28"/>
          <w:szCs w:val="28"/>
        </w:rPr>
        <w:t xml:space="preserve"> – открытые занятия, спектакли.</w:t>
      </w:r>
    </w:p>
    <w:p w:rsidR="003552E1" w:rsidRPr="005B40AB" w:rsidRDefault="003552E1" w:rsidP="003552E1">
      <w:pPr>
        <w:pStyle w:val="a3"/>
        <w:shd w:val="clear" w:color="auto" w:fill="FFFFFF"/>
        <w:spacing w:before="0" w:beforeAutospacing="0" w:after="150" w:afterAutospacing="0"/>
        <w:rPr>
          <w:b/>
          <w:bCs/>
          <w:color w:val="000000"/>
          <w:sz w:val="28"/>
          <w:szCs w:val="28"/>
        </w:rPr>
      </w:pPr>
      <w:r w:rsidRPr="005B40AB">
        <w:rPr>
          <w:b/>
          <w:bCs/>
          <w:color w:val="000000"/>
          <w:sz w:val="28"/>
          <w:szCs w:val="28"/>
        </w:rPr>
        <w:t>Формой подведения итогов</w:t>
      </w:r>
      <w:r w:rsidRPr="005B40AB">
        <w:rPr>
          <w:color w:val="000000"/>
          <w:sz w:val="28"/>
          <w:szCs w:val="28"/>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5B40AB">
        <w:rPr>
          <w:color w:val="000000"/>
          <w:sz w:val="28"/>
          <w:szCs w:val="28"/>
        </w:rPr>
        <w:t>инсценирование</w:t>
      </w:r>
      <w:proofErr w:type="spellEnd"/>
      <w:r w:rsidRPr="005B40AB">
        <w:rPr>
          <w:color w:val="000000"/>
          <w:sz w:val="28"/>
          <w:szCs w:val="28"/>
        </w:rPr>
        <w:t xml:space="preserve"> сказок, сценок из жизни школы и постановка сказок и пьесок для свободного просмотра</w:t>
      </w:r>
      <w:r w:rsidRPr="00E012BF">
        <w:rPr>
          <w:b/>
          <w:bCs/>
          <w:color w:val="000000"/>
          <w:sz w:val="28"/>
          <w:szCs w:val="28"/>
        </w:rPr>
        <w:t>.</w:t>
      </w:r>
    </w:p>
    <w:p w:rsidR="003552E1" w:rsidRPr="00E012BF" w:rsidRDefault="003552E1" w:rsidP="003552E1">
      <w:pPr>
        <w:pStyle w:val="a3"/>
        <w:shd w:val="clear" w:color="auto" w:fill="FFFFFF"/>
        <w:spacing w:before="0" w:beforeAutospacing="0" w:after="150" w:afterAutospacing="0"/>
        <w:rPr>
          <w:color w:val="000000"/>
          <w:sz w:val="28"/>
          <w:szCs w:val="28"/>
        </w:rPr>
      </w:pPr>
      <w:r w:rsidRPr="00E012BF">
        <w:rPr>
          <w:b/>
          <w:bCs/>
          <w:color w:val="000000"/>
          <w:sz w:val="28"/>
          <w:szCs w:val="28"/>
        </w:rPr>
        <w:t>Планируемые результаты освоения программы:</w:t>
      </w:r>
    </w:p>
    <w:p w:rsidR="003552E1" w:rsidRPr="00E012BF" w:rsidRDefault="003552E1" w:rsidP="003552E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Учащиеся должны знать</w:t>
      </w:r>
    </w:p>
    <w:p w:rsidR="003552E1" w:rsidRPr="00E012BF" w:rsidRDefault="003552E1" w:rsidP="003552E1">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правила поведения зрителя, этикет в театре до, во время и после спектакля;</w:t>
      </w:r>
    </w:p>
    <w:p w:rsidR="003552E1" w:rsidRPr="00E012BF" w:rsidRDefault="003552E1" w:rsidP="003552E1">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012BF">
        <w:rPr>
          <w:rFonts w:ascii="Times New Roman" w:eastAsia="Times New Roman" w:hAnsi="Times New Roman" w:cs="Times New Roman"/>
          <w:color w:val="000000"/>
          <w:sz w:val="28"/>
          <w:szCs w:val="28"/>
          <w:lang w:eastAsia="ru-RU"/>
        </w:rPr>
        <w:t>виды и жанры театрального искусства (опера, балет, драма; комедия, трагедия; и т.д.);</w:t>
      </w:r>
      <w:proofErr w:type="gramEnd"/>
    </w:p>
    <w:p w:rsidR="003552E1" w:rsidRPr="00E012BF" w:rsidRDefault="003552E1" w:rsidP="003552E1">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чётко произносить в разных темпах 8-10 скороговорок;</w:t>
      </w:r>
    </w:p>
    <w:p w:rsidR="003552E1" w:rsidRPr="00E012BF" w:rsidRDefault="003552E1" w:rsidP="003552E1">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наизусть стихотворения русских авторов.</w:t>
      </w:r>
    </w:p>
    <w:p w:rsidR="003552E1" w:rsidRPr="00E012BF" w:rsidRDefault="003552E1" w:rsidP="003552E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Учащиеся должны уметь</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владеть комплексом артикуляционной гимнастики;</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действовать в предлагаемых обстоятельствах с импровизированным текстом на заданную тему;</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lastRenderedPageBreak/>
        <w:t>произносить скороговорку и стихотворный те</w:t>
      </w:r>
      <w:proofErr w:type="gramStart"/>
      <w:r w:rsidRPr="00E012BF">
        <w:rPr>
          <w:rFonts w:ascii="Times New Roman" w:eastAsia="Times New Roman" w:hAnsi="Times New Roman" w:cs="Times New Roman"/>
          <w:color w:val="000000"/>
          <w:sz w:val="28"/>
          <w:szCs w:val="28"/>
          <w:lang w:eastAsia="ru-RU"/>
        </w:rPr>
        <w:t>кст в дв</w:t>
      </w:r>
      <w:proofErr w:type="gramEnd"/>
      <w:r w:rsidRPr="00E012BF">
        <w:rPr>
          <w:rFonts w:ascii="Times New Roman" w:eastAsia="Times New Roman" w:hAnsi="Times New Roman" w:cs="Times New Roman"/>
          <w:color w:val="000000"/>
          <w:sz w:val="28"/>
          <w:szCs w:val="28"/>
          <w:lang w:eastAsia="ru-RU"/>
        </w:rPr>
        <w:t>ижении и разных позах;</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произносить на одном дыхании длинную фразу или четверостишие;</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произносить одну и ту же фразу или скороговорку с разными интонациями;</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читать наизусть стихотворный текст, правильно произнося слова и расставляя логические ударения;</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строить диалог с партнером на заданную тему;</w:t>
      </w:r>
    </w:p>
    <w:p w:rsidR="003552E1" w:rsidRPr="00E012BF" w:rsidRDefault="003552E1" w:rsidP="003552E1">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подбирать рифму к заданному слову и составлять диалог между сказочными героями.</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Предполагаемые результаты реализации программы</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Воспитательные результаты работы по данной программе внеурочной деятель</w:t>
      </w:r>
      <w:r w:rsidRPr="00E012BF">
        <w:rPr>
          <w:rFonts w:ascii="Times New Roman" w:eastAsia="Times New Roman" w:hAnsi="Times New Roman" w:cs="Times New Roman"/>
          <w:color w:val="000000"/>
          <w:sz w:val="28"/>
          <w:szCs w:val="28"/>
          <w:lang w:eastAsia="ru-RU"/>
        </w:rPr>
        <w:softHyphen/>
        <w:t>ности можно оценить по трём уровням.</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i/>
          <w:iCs/>
          <w:color w:val="000000"/>
          <w:sz w:val="28"/>
          <w:szCs w:val="28"/>
          <w:lang w:eastAsia="ru-RU"/>
        </w:rPr>
        <w:t>Результаты первого уровня </w:t>
      </w:r>
      <w:r w:rsidRPr="00E012BF">
        <w:rPr>
          <w:rFonts w:ascii="Times New Roman" w:eastAsia="Times New Roman" w:hAnsi="Times New Roman" w:cs="Times New Roman"/>
          <w:color w:val="000000"/>
          <w:sz w:val="28"/>
          <w:szCs w:val="28"/>
          <w:lang w:eastAsia="ru-RU"/>
        </w:rPr>
        <w:t>(</w:t>
      </w:r>
      <w:r w:rsidRPr="00E012BF">
        <w:rPr>
          <w:rFonts w:ascii="Times New Roman" w:eastAsia="Times New Roman" w:hAnsi="Times New Roman" w:cs="Times New Roman"/>
          <w:b/>
          <w:bCs/>
          <w:i/>
          <w:iCs/>
          <w:color w:val="000000"/>
          <w:sz w:val="28"/>
          <w:szCs w:val="28"/>
          <w:lang w:eastAsia="ru-RU"/>
        </w:rPr>
        <w:t>Приобретение школьником социальных знаний):</w:t>
      </w:r>
      <w:r w:rsidRPr="00E012BF">
        <w:rPr>
          <w:rFonts w:ascii="Times New Roman" w:eastAsia="Times New Roman" w:hAnsi="Times New Roman" w:cs="Times New Roman"/>
          <w:color w:val="000000"/>
          <w:sz w:val="28"/>
          <w:szCs w:val="28"/>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i/>
          <w:iCs/>
          <w:color w:val="000000"/>
          <w:sz w:val="28"/>
          <w:szCs w:val="28"/>
          <w:lang w:eastAsia="ru-RU"/>
        </w:rPr>
        <w:t>Результаты второго уровня (формирование ценностного отношения к социальной реальности</w:t>
      </w:r>
      <w:proofErr w:type="gramStart"/>
      <w:r w:rsidRPr="00E012BF">
        <w:rPr>
          <w:rFonts w:ascii="Times New Roman" w:eastAsia="Times New Roman" w:hAnsi="Times New Roman" w:cs="Times New Roman"/>
          <w:b/>
          <w:bCs/>
          <w:i/>
          <w:iCs/>
          <w:color w:val="000000"/>
          <w:sz w:val="28"/>
          <w:szCs w:val="28"/>
          <w:lang w:eastAsia="ru-RU"/>
        </w:rPr>
        <w:t xml:space="preserve"> )</w:t>
      </w:r>
      <w:proofErr w:type="gramEnd"/>
      <w:r w:rsidRPr="00E012BF">
        <w:rPr>
          <w:rFonts w:ascii="Times New Roman" w:eastAsia="Times New Roman" w:hAnsi="Times New Roman" w:cs="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i/>
          <w:iCs/>
          <w:color w:val="000000"/>
          <w:sz w:val="28"/>
          <w:szCs w:val="28"/>
          <w:lang w:eastAsia="ru-RU"/>
        </w:rPr>
        <w:t>Результаты третьего уровня (получение школь</w:t>
      </w:r>
      <w:r w:rsidRPr="00E012BF">
        <w:rPr>
          <w:rFonts w:ascii="Times New Roman" w:eastAsia="Times New Roman" w:hAnsi="Times New Roman" w:cs="Times New Roman"/>
          <w:b/>
          <w:bCs/>
          <w:i/>
          <w:iCs/>
          <w:color w:val="000000"/>
          <w:sz w:val="28"/>
          <w:szCs w:val="28"/>
          <w:lang w:eastAsia="ru-RU"/>
        </w:rPr>
        <w:softHyphen/>
        <w:t>ником опыта самостоятельного общественного действия): </w:t>
      </w:r>
      <w:r w:rsidRPr="00E012BF">
        <w:rPr>
          <w:rFonts w:ascii="Times New Roman" w:eastAsia="Times New Roman" w:hAnsi="Times New Roman" w:cs="Times New Roman"/>
          <w:color w:val="000000"/>
          <w:sz w:val="28"/>
          <w:szCs w:val="28"/>
          <w:lang w:eastAsia="ru-RU"/>
        </w:rPr>
        <w:t>школьник может приобрести опыт общения с представителями других социаль</w:t>
      </w:r>
      <w:r w:rsidRPr="00E012BF">
        <w:rPr>
          <w:rFonts w:ascii="Times New Roman" w:eastAsia="Times New Roman" w:hAnsi="Times New Roman" w:cs="Times New Roman"/>
          <w:color w:val="000000"/>
          <w:sz w:val="28"/>
          <w:szCs w:val="28"/>
          <w:lang w:eastAsia="ru-RU"/>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5B40AB">
        <w:rPr>
          <w:rFonts w:ascii="Times New Roman" w:eastAsia="Times New Roman" w:hAnsi="Times New Roman" w:cs="Times New Roman"/>
          <w:color w:val="000000"/>
          <w:sz w:val="28"/>
          <w:szCs w:val="28"/>
          <w:lang w:eastAsia="ru-RU"/>
        </w:rPr>
        <w:t xml:space="preserve"> </w:t>
      </w:r>
      <w:r w:rsidRPr="00E012BF">
        <w:rPr>
          <w:rFonts w:ascii="Times New Roman" w:eastAsia="Times New Roman" w:hAnsi="Times New Roman" w:cs="Times New Roman"/>
          <w:color w:val="000000"/>
          <w:sz w:val="28"/>
          <w:szCs w:val="28"/>
          <w:lang w:eastAsia="ru-RU"/>
        </w:rPr>
        <w:t xml:space="preserve">В результате реализации программы у </w:t>
      </w:r>
      <w:proofErr w:type="gramStart"/>
      <w:r w:rsidRPr="00E012BF">
        <w:rPr>
          <w:rFonts w:ascii="Times New Roman" w:eastAsia="Times New Roman" w:hAnsi="Times New Roman" w:cs="Times New Roman"/>
          <w:color w:val="000000"/>
          <w:sz w:val="28"/>
          <w:szCs w:val="28"/>
          <w:lang w:eastAsia="ru-RU"/>
        </w:rPr>
        <w:t>обучающихся</w:t>
      </w:r>
      <w:proofErr w:type="gramEnd"/>
      <w:r w:rsidRPr="00E012BF">
        <w:rPr>
          <w:rFonts w:ascii="Times New Roman" w:eastAsia="Times New Roman" w:hAnsi="Times New Roman" w:cs="Times New Roman"/>
          <w:color w:val="000000"/>
          <w:sz w:val="28"/>
          <w:szCs w:val="28"/>
          <w:lang w:eastAsia="ru-RU"/>
        </w:rPr>
        <w:t xml:space="preserve"> будут сформированы УУД.</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Личностные результаты.</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У учеников будут сформированы:</w:t>
      </w:r>
    </w:p>
    <w:p w:rsidR="003552E1" w:rsidRPr="00E012BF" w:rsidRDefault="003552E1" w:rsidP="003552E1">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552E1" w:rsidRPr="00E012BF" w:rsidRDefault="003552E1" w:rsidP="003552E1">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lastRenderedPageBreak/>
        <w:t>целостность взгляда на мир средствами литературных произведений;</w:t>
      </w:r>
    </w:p>
    <w:p w:rsidR="003552E1" w:rsidRPr="00E012BF" w:rsidRDefault="003552E1" w:rsidP="003552E1">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3552E1" w:rsidRPr="00E012BF" w:rsidRDefault="003552E1" w:rsidP="003552E1">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Регулятивные УУД:</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Обучающийся научится:</w:t>
      </w:r>
    </w:p>
    <w:p w:rsidR="003552E1" w:rsidRPr="00E012BF" w:rsidRDefault="003552E1" w:rsidP="003552E1">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понимать и принимать учебную задачу, сформулированную учителем;</w:t>
      </w:r>
    </w:p>
    <w:p w:rsidR="003552E1" w:rsidRPr="00E012BF" w:rsidRDefault="003552E1" w:rsidP="003552E1">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планировать свои действия на отдельных этапах работы над пьесой;</w:t>
      </w:r>
    </w:p>
    <w:p w:rsidR="003552E1" w:rsidRPr="00E012BF" w:rsidRDefault="003552E1" w:rsidP="003552E1">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w:t>
      </w:r>
    </w:p>
    <w:p w:rsidR="003552E1" w:rsidRPr="00E012BF" w:rsidRDefault="003552E1" w:rsidP="003552E1">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Познавательные УУД:</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Обучающийся научится:</w:t>
      </w:r>
    </w:p>
    <w:p w:rsidR="003552E1" w:rsidRPr="00E012BF" w:rsidRDefault="003552E1" w:rsidP="003552E1">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3552E1" w:rsidRPr="00E012BF" w:rsidRDefault="003552E1" w:rsidP="003552E1">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понимать и применять полученную информацию при выполнении заданий;</w:t>
      </w:r>
    </w:p>
    <w:p w:rsidR="003552E1" w:rsidRPr="00E012BF" w:rsidRDefault="003552E1" w:rsidP="003552E1">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E012BF">
        <w:rPr>
          <w:rFonts w:ascii="Times New Roman" w:eastAsia="Times New Roman" w:hAnsi="Times New Roman" w:cs="Times New Roman"/>
          <w:color w:val="000000"/>
          <w:sz w:val="28"/>
          <w:szCs w:val="28"/>
          <w:lang w:eastAsia="ru-RU"/>
        </w:rPr>
        <w:t>инсценировании</w:t>
      </w:r>
      <w:proofErr w:type="spellEnd"/>
      <w:r w:rsidRPr="00E012BF">
        <w:rPr>
          <w:rFonts w:ascii="Times New Roman" w:eastAsia="Times New Roman" w:hAnsi="Times New Roman" w:cs="Times New Roman"/>
          <w:color w:val="000000"/>
          <w:sz w:val="28"/>
          <w:szCs w:val="28"/>
          <w:lang w:eastAsia="ru-RU"/>
        </w:rPr>
        <w:t>.</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Коммуникативные УУД:</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Обучающийся научится:</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включаться в диалог, в коллективное обсуждение, проявлять инициативу и активность</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lastRenderedPageBreak/>
        <w:t xml:space="preserve">работать в группе, учитывать мнения партнёров, отличные </w:t>
      </w:r>
      <w:proofErr w:type="gramStart"/>
      <w:r w:rsidRPr="00E012BF">
        <w:rPr>
          <w:rFonts w:ascii="Times New Roman" w:eastAsia="Times New Roman" w:hAnsi="Times New Roman" w:cs="Times New Roman"/>
          <w:color w:val="000000"/>
          <w:sz w:val="28"/>
          <w:szCs w:val="28"/>
          <w:lang w:eastAsia="ru-RU"/>
        </w:rPr>
        <w:t>от</w:t>
      </w:r>
      <w:proofErr w:type="gramEnd"/>
      <w:r w:rsidRPr="00E012BF">
        <w:rPr>
          <w:rFonts w:ascii="Times New Roman" w:eastAsia="Times New Roman" w:hAnsi="Times New Roman" w:cs="Times New Roman"/>
          <w:color w:val="000000"/>
          <w:sz w:val="28"/>
          <w:szCs w:val="28"/>
          <w:lang w:eastAsia="ru-RU"/>
        </w:rPr>
        <w:t xml:space="preserve"> собственных;</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обращаться за помощью;</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формулировать свои затруднения;</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предлагать помощь и сотрудничество;</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слушать собеседника;</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договариваться о распределении функций и ролей в совместной деятельности, приходить к общему решению;</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формулировать собственное мнение и позицию;</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осуществлять взаимный контроль;</w:t>
      </w:r>
    </w:p>
    <w:p w:rsidR="003552E1" w:rsidRPr="00E012BF" w:rsidRDefault="003552E1" w:rsidP="003552E1">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Предметные результаты:</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Учащиеся научатся:</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читать, соблюдая орфоэпические и интонационные нормы чтения;</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выразительному чтению;</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различать произведения по жанру;</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развивать речевое дыхание и правильную артикуляцию;</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видам театрального искусства, основам актёрского мастерства;</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сочинять этюды по сказкам;</w:t>
      </w:r>
    </w:p>
    <w:p w:rsidR="003552E1" w:rsidRPr="00E012BF" w:rsidRDefault="003552E1" w:rsidP="003552E1">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умению выражать разнообразные эмоциональные состояния (грусть, радость, злоба, удивление, восхищение)</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tblCellMar>
          <w:top w:w="60" w:type="dxa"/>
          <w:left w:w="60" w:type="dxa"/>
          <w:bottom w:w="60" w:type="dxa"/>
          <w:right w:w="60" w:type="dxa"/>
        </w:tblCellMar>
        <w:tblLook w:val="04A0" w:firstRow="1" w:lastRow="0" w:firstColumn="1" w:lastColumn="0" w:noHBand="0" w:noVBand="1"/>
      </w:tblPr>
      <w:tblGrid>
        <w:gridCol w:w="783"/>
        <w:gridCol w:w="4091"/>
        <w:gridCol w:w="1231"/>
      </w:tblGrid>
      <w:tr w:rsidR="003552E1" w:rsidRPr="00E012BF" w:rsidTr="008D3FD4">
        <w:trPr>
          <w:trHeight w:val="1425"/>
        </w:trPr>
        <w:tc>
          <w:tcPr>
            <w:tcW w:w="7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b/>
                <w:bCs/>
                <w:color w:val="000000"/>
                <w:sz w:val="24"/>
                <w:szCs w:val="24"/>
                <w:lang w:eastAsia="ru-RU"/>
              </w:rPr>
              <w:lastRenderedPageBreak/>
              <w:t>N п\</w:t>
            </w:r>
            <w:proofErr w:type="gramStart"/>
            <w:r w:rsidRPr="00E012BF">
              <w:rPr>
                <w:rFonts w:ascii="Times New Roman" w:eastAsia="Times New Roman" w:hAnsi="Times New Roman" w:cs="Times New Roman"/>
                <w:b/>
                <w:bCs/>
                <w:color w:val="000000"/>
                <w:sz w:val="24"/>
                <w:szCs w:val="24"/>
                <w:lang w:eastAsia="ru-RU"/>
              </w:rPr>
              <w:t>п</w:t>
            </w:r>
            <w:proofErr w:type="gramEnd"/>
          </w:p>
        </w:tc>
        <w:tc>
          <w:tcPr>
            <w:tcW w:w="384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58" w:type="dxa"/>
              <w:left w:w="58" w:type="dxa"/>
              <w:bottom w:w="58" w:type="dxa"/>
              <w:right w:w="58"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b/>
                <w:bCs/>
                <w:color w:val="000000"/>
                <w:sz w:val="24"/>
                <w:szCs w:val="24"/>
                <w:lang w:eastAsia="ru-RU"/>
              </w:rPr>
              <w:t>Всего часов</w:t>
            </w:r>
          </w:p>
        </w:tc>
      </w:tr>
      <w:tr w:rsidR="003552E1" w:rsidRPr="00E012BF" w:rsidTr="008D3FD4">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1</w:t>
            </w:r>
          </w:p>
        </w:tc>
      </w:tr>
      <w:tr w:rsidR="003552E1" w:rsidRPr="00E012BF" w:rsidTr="008D3FD4">
        <w:trPr>
          <w:trHeight w:val="18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5</w:t>
            </w:r>
          </w:p>
        </w:tc>
      </w:tr>
      <w:tr w:rsidR="003552E1" w:rsidRPr="00E012BF" w:rsidTr="008D3FD4">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6</w:t>
            </w:r>
          </w:p>
        </w:tc>
      </w:tr>
      <w:tr w:rsidR="003552E1" w:rsidRPr="00E012BF" w:rsidTr="008D3FD4">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3</w:t>
            </w:r>
          </w:p>
        </w:tc>
      </w:tr>
      <w:tr w:rsidR="003552E1" w:rsidRPr="00E012BF" w:rsidTr="008D3FD4">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3</w:t>
            </w:r>
          </w:p>
        </w:tc>
      </w:tr>
      <w:tr w:rsidR="003552E1" w:rsidRPr="00E012BF" w:rsidTr="008D3FD4">
        <w:trPr>
          <w:trHeight w:val="5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15</w:t>
            </w:r>
          </w:p>
        </w:tc>
      </w:tr>
      <w:tr w:rsidR="003552E1" w:rsidRPr="00E012BF" w:rsidTr="008D3FD4">
        <w:trPr>
          <w:trHeight w:val="210"/>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color w:val="000000"/>
                <w:sz w:val="24"/>
                <w:szCs w:val="24"/>
                <w:lang w:eastAsia="ru-RU"/>
              </w:rPr>
              <w:t>1</w:t>
            </w:r>
          </w:p>
        </w:tc>
      </w:tr>
      <w:tr w:rsidR="003552E1" w:rsidRPr="00E012BF" w:rsidTr="008D3FD4">
        <w:trPr>
          <w:trHeight w:val="195"/>
        </w:trPr>
        <w:tc>
          <w:tcPr>
            <w:tcW w:w="7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3552E1" w:rsidRPr="00E012BF" w:rsidRDefault="003552E1" w:rsidP="008D3FD4">
            <w:pPr>
              <w:spacing w:after="150" w:line="240" w:lineRule="auto"/>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auto"/>
            <w:tcMar>
              <w:top w:w="0" w:type="dxa"/>
              <w:left w:w="58" w:type="dxa"/>
              <w:bottom w:w="58" w:type="dxa"/>
              <w:right w:w="58" w:type="dxa"/>
            </w:tcMar>
            <w:hideMark/>
          </w:tcPr>
          <w:p w:rsidR="003552E1" w:rsidRPr="00E012BF" w:rsidRDefault="003552E1" w:rsidP="008D3FD4">
            <w:pPr>
              <w:spacing w:after="150" w:line="240" w:lineRule="auto"/>
              <w:jc w:val="center"/>
              <w:rPr>
                <w:rFonts w:ascii="Times New Roman" w:eastAsia="Times New Roman" w:hAnsi="Times New Roman" w:cs="Times New Roman"/>
                <w:color w:val="000000"/>
                <w:sz w:val="24"/>
                <w:szCs w:val="24"/>
                <w:lang w:eastAsia="ru-RU"/>
              </w:rPr>
            </w:pPr>
            <w:r w:rsidRPr="00E012BF">
              <w:rPr>
                <w:rFonts w:ascii="Times New Roman" w:eastAsia="Times New Roman" w:hAnsi="Times New Roman" w:cs="Times New Roman"/>
                <w:b/>
                <w:bCs/>
                <w:color w:val="000000"/>
                <w:sz w:val="24"/>
                <w:szCs w:val="24"/>
                <w:lang w:eastAsia="ru-RU"/>
              </w:rPr>
              <w:t>34</w:t>
            </w:r>
          </w:p>
        </w:tc>
      </w:tr>
    </w:tbl>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4.Содержание программы (34 часа)</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Занятия в кружке ведутся по программе, включающей несколько разделов.</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1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1 час) Вводное занятие.</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lastRenderedPageBreak/>
        <w:t>-Беседа о театре. Значение театра, его отличие от других видов искусств.</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C01AC8">
        <w:rPr>
          <w:rFonts w:ascii="Times New Roman" w:eastAsia="Times New Roman" w:hAnsi="Times New Roman" w:cs="Times New Roman"/>
          <w:color w:val="000000"/>
          <w:sz w:val="28"/>
          <w:szCs w:val="28"/>
          <w:lang w:eastAsia="ru-RU"/>
        </w:rPr>
        <w:t xml:space="preserve">- Знакомство с театрами </w:t>
      </w:r>
      <w:proofErr w:type="spellStart"/>
      <w:r w:rsidRPr="00C01AC8">
        <w:rPr>
          <w:rFonts w:ascii="Times New Roman" w:eastAsia="Times New Roman" w:hAnsi="Times New Roman" w:cs="Times New Roman"/>
          <w:color w:val="000000"/>
          <w:sz w:val="28"/>
          <w:szCs w:val="28"/>
          <w:lang w:eastAsia="ru-RU"/>
        </w:rPr>
        <w:t>г</w:t>
      </w:r>
      <w:proofErr w:type="gramStart"/>
      <w:r w:rsidRPr="00C01AC8">
        <w:rPr>
          <w:rFonts w:ascii="Times New Roman" w:eastAsia="Times New Roman" w:hAnsi="Times New Roman" w:cs="Times New Roman"/>
          <w:color w:val="000000"/>
          <w:sz w:val="28"/>
          <w:szCs w:val="28"/>
          <w:lang w:eastAsia="ru-RU"/>
        </w:rPr>
        <w:t>.Н</w:t>
      </w:r>
      <w:proofErr w:type="gramEnd"/>
      <w:r w:rsidRPr="00C01AC8">
        <w:rPr>
          <w:rFonts w:ascii="Times New Roman" w:eastAsia="Times New Roman" w:hAnsi="Times New Roman" w:cs="Times New Roman"/>
          <w:color w:val="000000"/>
          <w:sz w:val="28"/>
          <w:szCs w:val="28"/>
          <w:lang w:eastAsia="ru-RU"/>
        </w:rPr>
        <w:t>овороссийска</w:t>
      </w:r>
      <w:proofErr w:type="spellEnd"/>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2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5 часов) Театральная игра</w:t>
      </w:r>
      <w:r w:rsidRPr="00E012BF">
        <w:rPr>
          <w:rFonts w:ascii="Times New Roman" w:eastAsia="Times New Roman" w:hAnsi="Times New Roman" w:cs="Times New Roman"/>
          <w:color w:val="000000"/>
          <w:sz w:val="28"/>
          <w:szCs w:val="28"/>
          <w:lang w:eastAsia="ru-RU"/>
        </w:rPr>
        <w:t> – исторически сложившееся общественное явление, самостоятельный вид деятельности, свойственный человеку.</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Задачи учителя.</w:t>
      </w:r>
      <w:r w:rsidRPr="00E012BF">
        <w:rPr>
          <w:rFonts w:ascii="Times New Roman" w:eastAsia="Times New Roman" w:hAnsi="Times New Roman" w:cs="Times New Roman"/>
          <w:color w:val="000000"/>
          <w:sz w:val="28"/>
          <w:szCs w:val="28"/>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3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3 часа) Ритмопластика</w:t>
      </w:r>
      <w:r w:rsidRPr="00E012BF">
        <w:rPr>
          <w:rFonts w:ascii="Times New Roman" w:eastAsia="Times New Roman" w:hAnsi="Times New Roman" w:cs="Times New Roman"/>
          <w:color w:val="000000"/>
          <w:sz w:val="28"/>
          <w:szCs w:val="28"/>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Задачи учителя.</w:t>
      </w:r>
      <w:r w:rsidRPr="00E012BF">
        <w:rPr>
          <w:rFonts w:ascii="Times New Roman" w:eastAsia="Times New Roman" w:hAnsi="Times New Roman" w:cs="Times New Roman"/>
          <w:color w:val="000000"/>
          <w:sz w:val="28"/>
          <w:szCs w:val="28"/>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4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6 часов) Культура и техника речи.</w:t>
      </w:r>
      <w:r w:rsidRPr="00E012BF">
        <w:rPr>
          <w:rFonts w:ascii="Times New Roman" w:eastAsia="Times New Roman" w:hAnsi="Times New Roman" w:cs="Times New Roman"/>
          <w:color w:val="000000"/>
          <w:sz w:val="28"/>
          <w:szCs w:val="28"/>
          <w:lang w:eastAsia="ru-RU"/>
        </w:rPr>
        <w:t> Игры и упражнения, направленные на развитие дыхания и свободы речевого аппарата.</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Задачи учителя</w:t>
      </w:r>
      <w:proofErr w:type="gramStart"/>
      <w:r w:rsidRPr="00E012BF">
        <w:rPr>
          <w:rFonts w:ascii="Times New Roman" w:eastAsia="Times New Roman" w:hAnsi="Times New Roman" w:cs="Times New Roman"/>
          <w:i/>
          <w:iCs/>
          <w:color w:val="000000"/>
          <w:sz w:val="28"/>
          <w:szCs w:val="28"/>
          <w:lang w:eastAsia="ru-RU"/>
        </w:rPr>
        <w:t xml:space="preserve"> .</w:t>
      </w:r>
      <w:proofErr w:type="gramEnd"/>
      <w:r w:rsidRPr="00E012BF">
        <w:rPr>
          <w:rFonts w:ascii="Times New Roman" w:eastAsia="Times New Roman" w:hAnsi="Times New Roman" w:cs="Times New Roman"/>
          <w:color w:val="000000"/>
          <w:sz w:val="28"/>
          <w:szCs w:val="28"/>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lastRenderedPageBreak/>
        <w:t>5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3 часа) Основы театральной культуры.</w:t>
      </w:r>
      <w:r w:rsidRPr="00E012BF">
        <w:rPr>
          <w:rFonts w:ascii="Times New Roman" w:eastAsia="Times New Roman" w:hAnsi="Times New Roman" w:cs="Times New Roman"/>
          <w:color w:val="000000"/>
          <w:sz w:val="28"/>
          <w:szCs w:val="28"/>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Задачи учителя. </w:t>
      </w:r>
      <w:r w:rsidRPr="00E012BF">
        <w:rPr>
          <w:rFonts w:ascii="Times New Roman" w:eastAsia="Times New Roman" w:hAnsi="Times New Roman" w:cs="Times New Roman"/>
          <w:color w:val="000000"/>
          <w:sz w:val="28"/>
          <w:szCs w:val="28"/>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6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15 часов) Работа над спектаклем (пьесой, сказкой) </w:t>
      </w:r>
      <w:r w:rsidRPr="00E012BF">
        <w:rPr>
          <w:rFonts w:ascii="Times New Roman" w:eastAsia="Times New Roman" w:hAnsi="Times New Roman" w:cs="Times New Roman"/>
          <w:color w:val="000000"/>
          <w:sz w:val="28"/>
          <w:szCs w:val="28"/>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E012BF">
        <w:rPr>
          <w:rFonts w:ascii="Times New Roman" w:eastAsia="Times New Roman" w:hAnsi="Times New Roman" w:cs="Times New Roman"/>
          <w:b/>
          <w:bCs/>
          <w:color w:val="000000"/>
          <w:sz w:val="28"/>
          <w:szCs w:val="28"/>
          <w:lang w:eastAsia="ru-RU"/>
        </w:rPr>
        <w:t>Показ спектакля.</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i/>
          <w:iCs/>
          <w:color w:val="000000"/>
          <w:sz w:val="28"/>
          <w:szCs w:val="28"/>
          <w:lang w:eastAsia="ru-RU"/>
        </w:rPr>
        <w:t>Задачи учителя</w:t>
      </w:r>
      <w:r w:rsidRPr="00E012BF">
        <w:rPr>
          <w:rFonts w:ascii="Times New Roman" w:eastAsia="Times New Roman" w:hAnsi="Times New Roman" w:cs="Times New Roman"/>
          <w:color w:val="000000"/>
          <w:sz w:val="28"/>
          <w:szCs w:val="28"/>
          <w:lang w:eastAsia="ru-RU"/>
        </w:rPr>
        <w:t xml:space="preserve">. </w:t>
      </w:r>
      <w:proofErr w:type="gramStart"/>
      <w:r w:rsidRPr="00E012BF">
        <w:rPr>
          <w:rFonts w:ascii="Times New Roman" w:eastAsia="Times New Roman" w:hAnsi="Times New Roman" w:cs="Times New Roman"/>
          <w:color w:val="000000"/>
          <w:sz w:val="28"/>
          <w:szCs w:val="28"/>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tbl>
      <w:tblPr>
        <w:tblpPr w:leftFromText="180" w:rightFromText="180" w:vertAnchor="text" w:horzAnchor="page" w:tblpX="967" w:tblpY="-1132"/>
        <w:tblW w:w="14599" w:type="dxa"/>
        <w:tblLayout w:type="fixed"/>
        <w:tblCellMar>
          <w:top w:w="105" w:type="dxa"/>
          <w:left w:w="105" w:type="dxa"/>
          <w:bottom w:w="105" w:type="dxa"/>
          <w:right w:w="105" w:type="dxa"/>
        </w:tblCellMar>
        <w:tblLook w:val="04A0" w:firstRow="1" w:lastRow="0" w:firstColumn="1" w:lastColumn="0" w:noHBand="0" w:noVBand="1"/>
      </w:tblPr>
      <w:tblGrid>
        <w:gridCol w:w="626"/>
        <w:gridCol w:w="1776"/>
        <w:gridCol w:w="4801"/>
        <w:gridCol w:w="567"/>
        <w:gridCol w:w="1418"/>
        <w:gridCol w:w="1417"/>
        <w:gridCol w:w="2108"/>
        <w:gridCol w:w="1886"/>
      </w:tblGrid>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lastRenderedPageBreak/>
              <w:t>№ урока</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jc w:val="center"/>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w:t>
            </w:r>
            <w:bookmarkStart w:id="0" w:name="_GoBack"/>
            <w:bookmarkEnd w:id="0"/>
            <w:r w:rsidRPr="00103848">
              <w:rPr>
                <w:rFonts w:ascii="Times New Roman" w:eastAsia="Times New Roman" w:hAnsi="Times New Roman" w:cs="Times New Roman"/>
                <w:color w:val="000000"/>
                <w:sz w:val="20"/>
                <w:szCs w:val="20"/>
                <w:lang w:eastAsia="ru-RU"/>
              </w:rPr>
              <w:t>ма</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Основное содержание занятия</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spellStart"/>
            <w:proofErr w:type="gramStart"/>
            <w:r w:rsidRPr="00103848">
              <w:rPr>
                <w:rFonts w:ascii="Times New Roman" w:eastAsia="Times New Roman" w:hAnsi="Times New Roman" w:cs="Times New Roman"/>
                <w:color w:val="000000"/>
                <w:sz w:val="20"/>
                <w:szCs w:val="20"/>
                <w:lang w:eastAsia="ru-RU"/>
              </w:rPr>
              <w:t>Количест</w:t>
            </w:r>
            <w:proofErr w:type="spellEnd"/>
            <w:r w:rsidRPr="00103848">
              <w:rPr>
                <w:rFonts w:ascii="Times New Roman" w:eastAsia="Times New Roman" w:hAnsi="Times New Roman" w:cs="Times New Roman"/>
                <w:color w:val="000000"/>
                <w:sz w:val="20"/>
                <w:szCs w:val="20"/>
                <w:lang w:eastAsia="ru-RU"/>
              </w:rPr>
              <w:t>-во</w:t>
            </w:r>
            <w:proofErr w:type="gramEnd"/>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часов</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Формы и методы работы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Вид деятельности</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Виды контроля</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Примечание</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Вводное занятие.</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Задачи и особенности занятий в театральном кружке, коллективе. Игра «Театр – экспромт»: «Колобок».</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беседа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Решение организационных вопросов.</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Понятие «экспромт»</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2</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Здравствуй, театр!</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Дать детям возможность окунуться в мир фантазии и воображения. Познакомить с понятием «театр».</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Знакомство с театром Новороссийска,  (презентация)</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Фронтальная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Просмотр презентаций</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текущий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Возможно использование Интернет-ресурсов</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Театральная игра</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Как вести себя на сцене. </w:t>
            </w:r>
            <w:r w:rsidRPr="00103848">
              <w:rPr>
                <w:rFonts w:ascii="Times New Roman" w:eastAsia="Times New Roman" w:hAnsi="Times New Roman" w:cs="Times New Roman"/>
                <w:i/>
                <w:iCs/>
                <w:color w:val="000000"/>
                <w:sz w:val="20"/>
                <w:szCs w:val="20"/>
                <w:lang w:eastAsia="ru-RU"/>
              </w:rPr>
              <w:t>Учить детей ориентироваться в пространстве, равномерно размещаться на площадке</w:t>
            </w:r>
            <w:r w:rsidRPr="00103848">
              <w:rPr>
                <w:rFonts w:ascii="Times New Roman" w:eastAsia="Times New Roman" w:hAnsi="Times New Roman" w:cs="Times New Roman"/>
                <w:color w:val="000000"/>
                <w:sz w:val="20"/>
                <w:szCs w:val="20"/>
                <w:lang w:eastAsia="ru-RU"/>
              </w:rPr>
              <w:t>. Учимся строить диалог с партнером на заданную тему.</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Учимся сочинять небольшие рассказы и сказки, подбирать простейшие рифмы.</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Знакомство с правилами поведения на сцене</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предварительный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Понятие «рифма»</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4-5</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Репетиция постановки</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Работа над темпом, громкостью, мимикой на основе игр: «Репортаж с соревнований по </w:t>
            </w:r>
            <w:proofErr w:type="spellStart"/>
            <w:r w:rsidRPr="00103848">
              <w:rPr>
                <w:rFonts w:ascii="Times New Roman" w:eastAsia="Times New Roman" w:hAnsi="Times New Roman" w:cs="Times New Roman"/>
                <w:color w:val="000000"/>
                <w:sz w:val="20"/>
                <w:szCs w:val="20"/>
                <w:lang w:eastAsia="ru-RU"/>
              </w:rPr>
              <w:t>гребле»</w:t>
            </w:r>
            <w:proofErr w:type="gramStart"/>
            <w:r w:rsidRPr="00103848">
              <w:rPr>
                <w:rFonts w:ascii="Times New Roman" w:eastAsia="Times New Roman" w:hAnsi="Times New Roman" w:cs="Times New Roman"/>
                <w:color w:val="000000"/>
                <w:sz w:val="20"/>
                <w:szCs w:val="20"/>
                <w:lang w:eastAsia="ru-RU"/>
              </w:rPr>
              <w:t>,«</w:t>
            </w:r>
            <w:proofErr w:type="gramEnd"/>
            <w:r w:rsidRPr="00103848">
              <w:rPr>
                <w:rFonts w:ascii="Times New Roman" w:eastAsia="Times New Roman" w:hAnsi="Times New Roman" w:cs="Times New Roman"/>
                <w:color w:val="000000"/>
                <w:sz w:val="20"/>
                <w:szCs w:val="20"/>
                <w:lang w:eastAsia="ru-RU"/>
              </w:rPr>
              <w:t>Шайба</w:t>
            </w:r>
            <w:proofErr w:type="spellEnd"/>
            <w:r w:rsidRPr="00103848">
              <w:rPr>
                <w:rFonts w:ascii="Times New Roman" w:eastAsia="Times New Roman" w:hAnsi="Times New Roman" w:cs="Times New Roman"/>
                <w:color w:val="000000"/>
                <w:sz w:val="20"/>
                <w:szCs w:val="20"/>
                <w:lang w:eastAsia="ru-RU"/>
              </w:rPr>
              <w:t xml:space="preserve"> в воротах»,</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«Разбилась любимая мамина чашка».</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2</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Распределение ролей</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Показ сказки</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6</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 мире пословиц.</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Разучиваем пословицы. Инсценировка пословиц. Игра-миниатюра с пословицами «</w:t>
            </w:r>
            <w:proofErr w:type="spellStart"/>
            <w:r w:rsidRPr="00103848">
              <w:rPr>
                <w:rFonts w:ascii="Times New Roman" w:eastAsia="Times New Roman" w:hAnsi="Times New Roman" w:cs="Times New Roman"/>
                <w:color w:val="000000"/>
                <w:sz w:val="20"/>
                <w:szCs w:val="20"/>
                <w:lang w:eastAsia="ru-RU"/>
              </w:rPr>
              <w:t>Объяснялки</w:t>
            </w:r>
            <w:proofErr w:type="spellEnd"/>
            <w:r w:rsidRPr="00103848">
              <w:rPr>
                <w:rFonts w:ascii="Times New Roman" w:eastAsia="Times New Roman" w:hAnsi="Times New Roman" w:cs="Times New Roman"/>
                <w:color w:val="000000"/>
                <w:sz w:val="20"/>
                <w:szCs w:val="20"/>
                <w:lang w:eastAsia="ru-RU"/>
              </w:rPr>
              <w:t>»</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Показ презентации «Пословицы в картинках»</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Интернет-ресурсы</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7</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Виды театрального искусства</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Рассказать детям в доступной форме о видах театрального искусства.</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Упражнения на развитие дикции (скороговорки, </w:t>
            </w:r>
            <w:proofErr w:type="spellStart"/>
            <w:r w:rsidRPr="00103848">
              <w:rPr>
                <w:rFonts w:ascii="Times New Roman" w:eastAsia="Times New Roman" w:hAnsi="Times New Roman" w:cs="Times New Roman"/>
                <w:color w:val="000000"/>
                <w:sz w:val="20"/>
                <w:szCs w:val="20"/>
                <w:lang w:eastAsia="ru-RU"/>
              </w:rPr>
              <w:t>чистоговорки</w:t>
            </w:r>
            <w:proofErr w:type="spellEnd"/>
            <w:r w:rsidRPr="00103848">
              <w:rPr>
                <w:rFonts w:ascii="Times New Roman" w:eastAsia="Times New Roman" w:hAnsi="Times New Roman" w:cs="Times New Roman"/>
                <w:color w:val="000000"/>
                <w:sz w:val="20"/>
                <w:szCs w:val="20"/>
                <w:lang w:eastAsia="ru-RU"/>
              </w:rPr>
              <w:t>). </w:t>
            </w:r>
            <w:r w:rsidRPr="00103848">
              <w:rPr>
                <w:rFonts w:ascii="Times New Roman" w:eastAsia="Times New Roman" w:hAnsi="Times New Roman" w:cs="Times New Roman"/>
                <w:i/>
                <w:iCs/>
                <w:color w:val="000000"/>
                <w:sz w:val="20"/>
                <w:szCs w:val="20"/>
                <w:lang w:eastAsia="ru-RU"/>
              </w:rPr>
              <w:t>Произнесение скороговорок по очереди с разным темпом и силой звука, с разными интонациями.</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Чтение сказки </w:t>
            </w:r>
            <w:proofErr w:type="spellStart"/>
            <w:r w:rsidRPr="00103848">
              <w:rPr>
                <w:rFonts w:ascii="Times New Roman" w:eastAsia="Times New Roman" w:hAnsi="Times New Roman" w:cs="Times New Roman"/>
                <w:color w:val="000000"/>
                <w:sz w:val="20"/>
                <w:szCs w:val="20"/>
                <w:lang w:eastAsia="ru-RU"/>
              </w:rPr>
              <w:t>Н.Грибачёва</w:t>
            </w:r>
            <w:proofErr w:type="spellEnd"/>
            <w:r w:rsidRPr="00103848">
              <w:rPr>
                <w:rFonts w:ascii="Times New Roman" w:eastAsia="Times New Roman" w:hAnsi="Times New Roman" w:cs="Times New Roman"/>
                <w:color w:val="000000"/>
                <w:sz w:val="20"/>
                <w:szCs w:val="20"/>
                <w:lang w:eastAsia="ru-RU"/>
              </w:rPr>
              <w:t xml:space="preserve"> «Заяц </w:t>
            </w:r>
            <w:proofErr w:type="spellStart"/>
            <w:r w:rsidRPr="00103848">
              <w:rPr>
                <w:rFonts w:ascii="Times New Roman" w:eastAsia="Times New Roman" w:hAnsi="Times New Roman" w:cs="Times New Roman"/>
                <w:color w:val="000000"/>
                <w:sz w:val="20"/>
                <w:szCs w:val="20"/>
                <w:lang w:eastAsia="ru-RU"/>
              </w:rPr>
              <w:t>Коська</w:t>
            </w:r>
            <w:proofErr w:type="spellEnd"/>
            <w:r w:rsidRPr="00103848">
              <w:rPr>
                <w:rFonts w:ascii="Times New Roman" w:eastAsia="Times New Roman" w:hAnsi="Times New Roman" w:cs="Times New Roman"/>
                <w:color w:val="000000"/>
                <w:sz w:val="20"/>
                <w:szCs w:val="20"/>
                <w:lang w:eastAsia="ru-RU"/>
              </w:rPr>
              <w:t xml:space="preserve"> и его друзья». </w:t>
            </w:r>
            <w:proofErr w:type="spellStart"/>
            <w:r w:rsidRPr="00103848">
              <w:rPr>
                <w:rFonts w:ascii="Times New Roman" w:eastAsia="Times New Roman" w:hAnsi="Times New Roman" w:cs="Times New Roman"/>
                <w:color w:val="000000"/>
                <w:sz w:val="20"/>
                <w:szCs w:val="20"/>
                <w:lang w:eastAsia="ru-RU"/>
              </w:rPr>
              <w:t>Инсценирование</w:t>
            </w:r>
            <w:proofErr w:type="spellEnd"/>
            <w:r w:rsidRPr="00103848">
              <w:rPr>
                <w:rFonts w:ascii="Times New Roman" w:eastAsia="Times New Roman" w:hAnsi="Times New Roman" w:cs="Times New Roman"/>
                <w:color w:val="000000"/>
                <w:sz w:val="20"/>
                <w:szCs w:val="20"/>
                <w:lang w:eastAsia="ru-RU"/>
              </w:rPr>
              <w:t xml:space="preserve"> понравившихся диалогов.</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Словесные формы работы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Презентация «Виды театрального искусства»</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соревнование</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Интернет - ресурсы</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8</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Правила поведения в театре</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Познакомить детей с правилами поведения в театре</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Как вести себя на сцене. </w:t>
            </w:r>
            <w:r w:rsidRPr="00103848">
              <w:rPr>
                <w:rFonts w:ascii="Times New Roman" w:eastAsia="Times New Roman" w:hAnsi="Times New Roman" w:cs="Times New Roman"/>
                <w:i/>
                <w:iCs/>
                <w:color w:val="000000"/>
                <w:sz w:val="20"/>
                <w:szCs w:val="20"/>
                <w:lang w:eastAsia="ru-RU"/>
              </w:rPr>
              <w:t xml:space="preserve">Учить детей </w:t>
            </w:r>
            <w:r w:rsidRPr="00103848">
              <w:rPr>
                <w:rFonts w:ascii="Times New Roman" w:eastAsia="Times New Roman" w:hAnsi="Times New Roman" w:cs="Times New Roman"/>
                <w:i/>
                <w:iCs/>
                <w:color w:val="000000"/>
                <w:sz w:val="20"/>
                <w:szCs w:val="20"/>
                <w:lang w:eastAsia="ru-RU"/>
              </w:rPr>
              <w:lastRenderedPageBreak/>
              <w:t>ориентироваться в пространстве, равномерно размещаться на площадке</w:t>
            </w:r>
            <w:r w:rsidRPr="00103848">
              <w:rPr>
                <w:rFonts w:ascii="Times New Roman" w:eastAsia="Times New Roman" w:hAnsi="Times New Roman" w:cs="Times New Roman"/>
                <w:color w:val="000000"/>
                <w:sz w:val="20"/>
                <w:szCs w:val="20"/>
                <w:lang w:eastAsia="ru-RU"/>
              </w:rPr>
              <w:t>. Учимся строить диалог с партнером на заданную тему</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lastRenderedPageBreak/>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игра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Электронная презентация </w:t>
            </w:r>
            <w:r w:rsidRPr="00103848">
              <w:rPr>
                <w:rFonts w:ascii="Times New Roman" w:eastAsia="Times New Roman" w:hAnsi="Times New Roman" w:cs="Times New Roman"/>
                <w:color w:val="000000"/>
                <w:sz w:val="20"/>
                <w:szCs w:val="20"/>
                <w:lang w:eastAsia="ru-RU"/>
              </w:rPr>
              <w:lastRenderedPageBreak/>
              <w:t>«Правила поведения в театре»</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lastRenderedPageBreak/>
              <w:t>Ролевая игра: «Мы в театре»</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Правила диалога</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lastRenderedPageBreak/>
              <w:t>9-11</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Кукольный театр.</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Мини-спектакль с пальчиковыми куклами.</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Отработка дикции</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Показ сказки</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12</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Театральная азбука.</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Разучивание скороговорок, считалок, </w:t>
            </w:r>
            <w:proofErr w:type="spellStart"/>
            <w:r w:rsidRPr="00103848">
              <w:rPr>
                <w:rFonts w:ascii="Times New Roman" w:eastAsia="Times New Roman" w:hAnsi="Times New Roman" w:cs="Times New Roman"/>
                <w:color w:val="000000"/>
                <w:sz w:val="20"/>
                <w:szCs w:val="20"/>
                <w:lang w:eastAsia="ru-RU"/>
              </w:rPr>
              <w:t>потешек</w:t>
            </w:r>
            <w:proofErr w:type="spellEnd"/>
            <w:r w:rsidRPr="00103848">
              <w:rPr>
                <w:rFonts w:ascii="Times New Roman" w:eastAsia="Times New Roman" w:hAnsi="Times New Roman" w:cs="Times New Roman"/>
                <w:color w:val="000000"/>
                <w:sz w:val="20"/>
                <w:szCs w:val="20"/>
                <w:lang w:eastAsia="ru-RU"/>
              </w:rPr>
              <w:t xml:space="preserve"> и их обыгрывание</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соревнование</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тематический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13</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Театральная игра «Сказка, сказка, приходи».</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Викторина по сказкам</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Фронтальная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Отгадывание заданий викторины</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Электронная презентация</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14-16</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spellStart"/>
            <w:r w:rsidRPr="00103848">
              <w:rPr>
                <w:rFonts w:ascii="Times New Roman" w:eastAsia="Times New Roman" w:hAnsi="Times New Roman" w:cs="Times New Roman"/>
                <w:color w:val="000000"/>
                <w:sz w:val="20"/>
                <w:szCs w:val="20"/>
                <w:lang w:eastAsia="ru-RU"/>
              </w:rPr>
              <w:t>Инсценирование</w:t>
            </w:r>
            <w:proofErr w:type="spellEnd"/>
            <w:r w:rsidRPr="00103848">
              <w:rPr>
                <w:rFonts w:ascii="Times New Roman" w:eastAsia="Times New Roman" w:hAnsi="Times New Roman" w:cs="Times New Roman"/>
                <w:color w:val="000000"/>
                <w:sz w:val="20"/>
                <w:szCs w:val="20"/>
                <w:lang w:eastAsia="ru-RU"/>
              </w:rPr>
              <w:t xml:space="preserve"> </w:t>
            </w:r>
            <w:proofErr w:type="spellStart"/>
            <w:r w:rsidRPr="00103848">
              <w:rPr>
                <w:rFonts w:ascii="Times New Roman" w:eastAsia="Times New Roman" w:hAnsi="Times New Roman" w:cs="Times New Roman"/>
                <w:color w:val="000000"/>
                <w:sz w:val="20"/>
                <w:szCs w:val="20"/>
                <w:lang w:eastAsia="ru-RU"/>
              </w:rPr>
              <w:t>мультсказок</w:t>
            </w:r>
            <w:proofErr w:type="spellEnd"/>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 книге «Лучшие мультики малышам»</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Знакомство с текстом, выбор </w:t>
            </w:r>
            <w:proofErr w:type="spellStart"/>
            <w:r w:rsidRPr="00103848">
              <w:rPr>
                <w:rFonts w:ascii="Times New Roman" w:eastAsia="Times New Roman" w:hAnsi="Times New Roman" w:cs="Times New Roman"/>
                <w:color w:val="000000"/>
                <w:sz w:val="20"/>
                <w:szCs w:val="20"/>
                <w:lang w:eastAsia="ru-RU"/>
              </w:rPr>
              <w:t>мультсказки</w:t>
            </w:r>
            <w:proofErr w:type="spellEnd"/>
            <w:r w:rsidRPr="00103848">
              <w:rPr>
                <w:rFonts w:ascii="Times New Roman" w:eastAsia="Times New Roman" w:hAnsi="Times New Roman" w:cs="Times New Roman"/>
                <w:color w:val="000000"/>
                <w:sz w:val="20"/>
                <w:szCs w:val="20"/>
                <w:lang w:eastAsia="ru-RU"/>
              </w:rPr>
              <w:t>, распределение ролей, диалоги героев.</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Фронтальная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Распределение ролей, работа над дикцией, выразительностью</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Показ сказки гостям</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17</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Театральная игра</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Учимся развивать зрительное, слуховое внимание, наблюдательность.</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Учимся находить ключевые слова в предложении и выделять их голосом.</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Групповая работа, словесные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Дети самостоятельно разучивают диалоги в </w:t>
            </w:r>
            <w:proofErr w:type="spellStart"/>
            <w:r w:rsidRPr="00103848">
              <w:rPr>
                <w:rFonts w:ascii="Times New Roman" w:eastAsia="Times New Roman" w:hAnsi="Times New Roman" w:cs="Times New Roman"/>
                <w:color w:val="000000"/>
                <w:sz w:val="20"/>
                <w:szCs w:val="20"/>
                <w:lang w:eastAsia="ru-RU"/>
              </w:rPr>
              <w:t>микрогруппах</w:t>
            </w:r>
            <w:proofErr w:type="spellEnd"/>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итоговый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18</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Основы театральной культуры</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Театр - искусство коллективное, спектакль - результат творческого труда многих людей различных профессий</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Музыкальные пластические игры и упражнения</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Групповая работа, поисковые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Подбор музыкальных произведений к знакомым сказкам</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фонохрестоматия</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19-21</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spellStart"/>
            <w:r w:rsidRPr="00103848">
              <w:rPr>
                <w:rFonts w:ascii="Times New Roman" w:eastAsia="Times New Roman" w:hAnsi="Times New Roman" w:cs="Times New Roman"/>
                <w:color w:val="000000"/>
                <w:sz w:val="20"/>
                <w:szCs w:val="20"/>
                <w:lang w:eastAsia="ru-RU"/>
              </w:rPr>
              <w:t>Инсценирование</w:t>
            </w:r>
            <w:proofErr w:type="spellEnd"/>
            <w:r w:rsidRPr="00103848">
              <w:rPr>
                <w:rFonts w:ascii="Times New Roman" w:eastAsia="Times New Roman" w:hAnsi="Times New Roman" w:cs="Times New Roman"/>
                <w:color w:val="000000"/>
                <w:sz w:val="20"/>
                <w:szCs w:val="20"/>
                <w:lang w:eastAsia="ru-RU"/>
              </w:rPr>
              <w:t xml:space="preserve"> народных сказок о животных.</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Знакомство с содержанием, выбор сказки,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Фронтальная работа, словесные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Работа с текстом сказки: распределение ролей, репетиции с пальчиковыми </w:t>
            </w:r>
            <w:r w:rsidRPr="00103848">
              <w:rPr>
                <w:rFonts w:ascii="Times New Roman" w:eastAsia="Times New Roman" w:hAnsi="Times New Roman" w:cs="Times New Roman"/>
                <w:color w:val="000000"/>
                <w:sz w:val="20"/>
                <w:szCs w:val="20"/>
                <w:lang w:eastAsia="ru-RU"/>
              </w:rPr>
              <w:lastRenderedPageBreak/>
              <w:t>куклами</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Отработка умения работать с пальчиковыми куклами</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lastRenderedPageBreak/>
              <w:t>22</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 xml:space="preserve">Чтение в лицах стихов А. </w:t>
            </w:r>
            <w:proofErr w:type="spellStart"/>
            <w:r w:rsidRPr="00103848">
              <w:rPr>
                <w:rFonts w:ascii="Times New Roman" w:eastAsia="Times New Roman" w:hAnsi="Times New Roman" w:cs="Times New Roman"/>
                <w:color w:val="000000"/>
                <w:sz w:val="20"/>
                <w:szCs w:val="20"/>
                <w:lang w:eastAsia="ru-RU"/>
              </w:rPr>
              <w:t>Барто</w:t>
            </w:r>
            <w:proofErr w:type="spellEnd"/>
            <w:r w:rsidRPr="00103848">
              <w:rPr>
                <w:rFonts w:ascii="Times New Roman" w:eastAsia="Times New Roman" w:hAnsi="Times New Roman" w:cs="Times New Roman"/>
                <w:color w:val="000000"/>
                <w:sz w:val="20"/>
                <w:szCs w:val="20"/>
                <w:lang w:eastAsia="ru-RU"/>
              </w:rPr>
              <w:t xml:space="preserve">, </w:t>
            </w:r>
            <w:proofErr w:type="spellStart"/>
            <w:r w:rsidRPr="00103848">
              <w:rPr>
                <w:rFonts w:ascii="Times New Roman" w:eastAsia="Times New Roman" w:hAnsi="Times New Roman" w:cs="Times New Roman"/>
                <w:color w:val="000000"/>
                <w:sz w:val="20"/>
                <w:szCs w:val="20"/>
                <w:lang w:eastAsia="ru-RU"/>
              </w:rPr>
              <w:t>И.Токмаковой</w:t>
            </w:r>
            <w:proofErr w:type="spellEnd"/>
            <w:r w:rsidRPr="00103848">
              <w:rPr>
                <w:rFonts w:ascii="Times New Roman" w:eastAsia="Times New Roman" w:hAnsi="Times New Roman" w:cs="Times New Roman"/>
                <w:color w:val="000000"/>
                <w:sz w:val="20"/>
                <w:szCs w:val="20"/>
                <w:lang w:eastAsia="ru-RU"/>
              </w:rPr>
              <w:t xml:space="preserve">, </w:t>
            </w:r>
            <w:proofErr w:type="spellStart"/>
            <w:r w:rsidRPr="00103848">
              <w:rPr>
                <w:rFonts w:ascii="Times New Roman" w:eastAsia="Times New Roman" w:hAnsi="Times New Roman" w:cs="Times New Roman"/>
                <w:color w:val="000000"/>
                <w:sz w:val="20"/>
                <w:szCs w:val="20"/>
                <w:lang w:eastAsia="ru-RU"/>
              </w:rPr>
              <w:t>Э.Успенского</w:t>
            </w:r>
            <w:proofErr w:type="spellEnd"/>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Знакомство с содержанием, выбор литературного материала,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Конкурс на лучшего чтеца</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Текущий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23</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Театральная игра</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Игры на развитие образного мышления, фантазии, воображения, интереса к сценическому искусству. Игры-пантомимы.</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Групповая работа. Методы поисковые, наглядные</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Разучиваем игры-пантомимы</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Что такое пантомима</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24-27</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Постановка сказки «Пять забавных медвежат» В. Бондаренко</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Знакомство с содержанием,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4</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Словесные и наглядные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Репетиции, подбор костюмов, реквизита</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gramStart"/>
            <w:r w:rsidRPr="00103848">
              <w:rPr>
                <w:rFonts w:ascii="Times New Roman" w:eastAsia="Times New Roman" w:hAnsi="Times New Roman" w:cs="Times New Roman"/>
                <w:color w:val="000000"/>
                <w:sz w:val="20"/>
                <w:szCs w:val="20"/>
                <w:lang w:eastAsia="ru-RU"/>
              </w:rPr>
              <w:t>Итоговый</w:t>
            </w:r>
            <w:proofErr w:type="gramEnd"/>
            <w:r w:rsidRPr="00103848">
              <w:rPr>
                <w:rFonts w:ascii="Times New Roman" w:eastAsia="Times New Roman" w:hAnsi="Times New Roman" w:cs="Times New Roman"/>
                <w:color w:val="000000"/>
                <w:sz w:val="20"/>
                <w:szCs w:val="20"/>
                <w:lang w:eastAsia="ru-RU"/>
              </w:rPr>
              <w:t xml:space="preserve"> – выступление перед гостями</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28-29</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Культура и техника речи</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spellStart"/>
            <w:r w:rsidRPr="00103848">
              <w:rPr>
                <w:rFonts w:ascii="Times New Roman" w:eastAsia="Times New Roman" w:hAnsi="Times New Roman" w:cs="Times New Roman"/>
                <w:color w:val="000000"/>
                <w:sz w:val="20"/>
                <w:szCs w:val="20"/>
                <w:lang w:eastAsia="ru-RU"/>
              </w:rPr>
              <w:t>Инсценирование</w:t>
            </w:r>
            <w:proofErr w:type="spellEnd"/>
            <w:r w:rsidRPr="00103848">
              <w:rPr>
                <w:rFonts w:ascii="Times New Roman" w:eastAsia="Times New Roman" w:hAnsi="Times New Roman" w:cs="Times New Roman"/>
                <w:color w:val="000000"/>
                <w:sz w:val="20"/>
                <w:szCs w:val="20"/>
                <w:lang w:eastAsia="ru-RU"/>
              </w:rPr>
              <w:t xml:space="preserve"> постановки</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Упражнения на постановку дыхания (выполняется стоя). Упражнения на развитие артикуляционного аппарата.</w:t>
            </w:r>
            <w:r w:rsidRPr="00103848">
              <w:rPr>
                <w:rFonts w:ascii="Times New Roman" w:eastAsia="Times New Roman" w:hAnsi="Times New Roman" w:cs="Times New Roman"/>
                <w:i/>
                <w:iCs/>
                <w:color w:val="000000"/>
                <w:sz w:val="20"/>
                <w:szCs w:val="20"/>
                <w:lang w:eastAsia="ru-RU"/>
              </w:rPr>
              <w:t> 1.Упражнения «Дуем на свечку (одуванчик, горячее молоко, пушинку)», «Надуваем щёки».</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i/>
                <w:iCs/>
                <w:color w:val="000000"/>
                <w:sz w:val="20"/>
                <w:szCs w:val="20"/>
                <w:lang w:eastAsia="ru-RU"/>
              </w:rPr>
              <w:t xml:space="preserve">2.Упражнения для языка. Упражнения для </w:t>
            </w:r>
            <w:proofErr w:type="spellStart"/>
            <w:r w:rsidRPr="00103848">
              <w:rPr>
                <w:rFonts w:ascii="Times New Roman" w:eastAsia="Times New Roman" w:hAnsi="Times New Roman" w:cs="Times New Roman"/>
                <w:i/>
                <w:iCs/>
                <w:color w:val="000000"/>
                <w:sz w:val="20"/>
                <w:szCs w:val="20"/>
                <w:lang w:eastAsia="ru-RU"/>
              </w:rPr>
              <w:t>губ</w:t>
            </w:r>
            <w:proofErr w:type="gramStart"/>
            <w:r w:rsidRPr="00103848">
              <w:rPr>
                <w:rFonts w:ascii="Times New Roman" w:eastAsia="Times New Roman" w:hAnsi="Times New Roman" w:cs="Times New Roman"/>
                <w:i/>
                <w:iCs/>
                <w:color w:val="000000"/>
                <w:sz w:val="20"/>
                <w:szCs w:val="20"/>
                <w:lang w:eastAsia="ru-RU"/>
              </w:rPr>
              <w:t>.»</w:t>
            </w:r>
            <w:proofErr w:type="gramEnd"/>
            <w:r w:rsidRPr="00103848">
              <w:rPr>
                <w:rFonts w:ascii="Times New Roman" w:eastAsia="Times New Roman" w:hAnsi="Times New Roman" w:cs="Times New Roman"/>
                <w:i/>
                <w:iCs/>
                <w:color w:val="000000"/>
                <w:sz w:val="20"/>
                <w:szCs w:val="20"/>
                <w:lang w:eastAsia="ru-RU"/>
              </w:rPr>
              <w:t>Радиотеатр</w:t>
            </w:r>
            <w:proofErr w:type="spellEnd"/>
            <w:r w:rsidRPr="00103848">
              <w:rPr>
                <w:rFonts w:ascii="Times New Roman" w:eastAsia="Times New Roman" w:hAnsi="Times New Roman" w:cs="Times New Roman"/>
                <w:i/>
                <w:iCs/>
                <w:color w:val="000000"/>
                <w:sz w:val="20"/>
                <w:szCs w:val="20"/>
                <w:lang w:eastAsia="ru-RU"/>
              </w:rPr>
              <w:t>; озвучиваем сказку (дует ветер, жужжат насекомые, скачет лошадка и т. п.).</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Знакомство с содержанием сказки,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2</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Словесные и наглядные методы.</w:t>
            </w:r>
          </w:p>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Групповая работа</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Работа над постановкой дыхания. Репетиция сказки</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30</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Ритмопластика</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Наглядные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Работа над созданием образов животных с помощью жестов и мимики</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текущий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30-33</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spellStart"/>
            <w:r w:rsidRPr="00103848">
              <w:rPr>
                <w:rFonts w:ascii="Times New Roman" w:eastAsia="Times New Roman" w:hAnsi="Times New Roman" w:cs="Times New Roman"/>
                <w:color w:val="000000"/>
                <w:sz w:val="20"/>
                <w:szCs w:val="20"/>
                <w:lang w:eastAsia="ru-RU"/>
              </w:rPr>
              <w:t>Инсценирование</w:t>
            </w:r>
            <w:proofErr w:type="spellEnd"/>
            <w:r w:rsidRPr="00103848">
              <w:rPr>
                <w:rFonts w:ascii="Times New Roman" w:eastAsia="Times New Roman" w:hAnsi="Times New Roman" w:cs="Times New Roman"/>
                <w:color w:val="000000"/>
                <w:sz w:val="20"/>
                <w:szCs w:val="20"/>
                <w:lang w:eastAsia="ru-RU"/>
              </w:rPr>
              <w:t xml:space="preserve"> постановки</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Чтение сказок, распределение ролей, репетиции и показ</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4</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Словесные и наглядные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Репетиции, подбор костюмов, реквизита</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roofErr w:type="gramStart"/>
            <w:r w:rsidRPr="00103848">
              <w:rPr>
                <w:rFonts w:ascii="Times New Roman" w:eastAsia="Times New Roman" w:hAnsi="Times New Roman" w:cs="Times New Roman"/>
                <w:color w:val="000000"/>
                <w:sz w:val="20"/>
                <w:szCs w:val="20"/>
                <w:lang w:eastAsia="ru-RU"/>
              </w:rPr>
              <w:t>Итоговый</w:t>
            </w:r>
            <w:proofErr w:type="gramEnd"/>
            <w:r w:rsidRPr="00103848">
              <w:rPr>
                <w:rFonts w:ascii="Times New Roman" w:eastAsia="Times New Roman" w:hAnsi="Times New Roman" w:cs="Times New Roman"/>
                <w:color w:val="000000"/>
                <w:sz w:val="20"/>
                <w:szCs w:val="20"/>
                <w:lang w:eastAsia="ru-RU"/>
              </w:rPr>
              <w:t xml:space="preserve"> – выступление перед гостями</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lastRenderedPageBreak/>
              <w:t>34</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Заключительное занятие.</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Подведение итогов обучения, обсуждение и анализ успехов каждого воспитанника. Отчёт, показ любимых инсценировок.</w:t>
            </w: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1</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Фронтальная работа. Словесные методы</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«Капустник» - показ любимых инсценировок</w:t>
            </w: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Заключительный</w:t>
            </w: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Просмотр фото и видеозаписи выступлений детей в течени</w:t>
            </w:r>
            <w:proofErr w:type="gramStart"/>
            <w:r w:rsidRPr="00103848">
              <w:rPr>
                <w:rFonts w:ascii="Times New Roman" w:eastAsia="Times New Roman" w:hAnsi="Times New Roman" w:cs="Times New Roman"/>
                <w:color w:val="000000"/>
                <w:sz w:val="20"/>
                <w:szCs w:val="20"/>
                <w:lang w:eastAsia="ru-RU"/>
              </w:rPr>
              <w:t>и</w:t>
            </w:r>
            <w:proofErr w:type="gramEnd"/>
            <w:r w:rsidRPr="00103848">
              <w:rPr>
                <w:rFonts w:ascii="Times New Roman" w:eastAsia="Times New Roman" w:hAnsi="Times New Roman" w:cs="Times New Roman"/>
                <w:color w:val="000000"/>
                <w:sz w:val="20"/>
                <w:szCs w:val="20"/>
                <w:lang w:eastAsia="ru-RU"/>
              </w:rPr>
              <w:t xml:space="preserve"> года</w:t>
            </w:r>
          </w:p>
        </w:tc>
      </w:tr>
      <w:tr w:rsidR="003552E1" w:rsidRPr="00103848" w:rsidTr="00C9709E">
        <w:tc>
          <w:tcPr>
            <w:tcW w:w="6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Итого:</w:t>
            </w:r>
          </w:p>
        </w:tc>
        <w:tc>
          <w:tcPr>
            <w:tcW w:w="48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r w:rsidRPr="00103848">
              <w:rPr>
                <w:rFonts w:ascii="Times New Roman" w:eastAsia="Times New Roman" w:hAnsi="Times New Roman" w:cs="Times New Roman"/>
                <w:color w:val="000000"/>
                <w:sz w:val="20"/>
                <w:szCs w:val="20"/>
                <w:lang w:eastAsia="ru-RU"/>
              </w:rPr>
              <w:t>34</w:t>
            </w:r>
          </w:p>
        </w:tc>
        <w:tc>
          <w:tcPr>
            <w:tcW w:w="141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21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c>
          <w:tcPr>
            <w:tcW w:w="18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52E1" w:rsidRPr="00103848" w:rsidRDefault="003552E1" w:rsidP="00C9709E">
            <w:pPr>
              <w:spacing w:after="150" w:line="240" w:lineRule="auto"/>
              <w:rPr>
                <w:rFonts w:ascii="Times New Roman" w:eastAsia="Times New Roman" w:hAnsi="Times New Roman" w:cs="Times New Roman"/>
                <w:color w:val="000000"/>
                <w:sz w:val="20"/>
                <w:szCs w:val="20"/>
                <w:lang w:eastAsia="ru-RU"/>
              </w:rPr>
            </w:pPr>
          </w:p>
        </w:tc>
      </w:tr>
    </w:tbl>
    <w:p w:rsidR="003552E1" w:rsidRPr="00103848" w:rsidRDefault="003552E1" w:rsidP="003552E1">
      <w:pPr>
        <w:shd w:val="clear" w:color="auto" w:fill="FFFFFF"/>
        <w:spacing w:after="150" w:line="240" w:lineRule="auto"/>
        <w:rPr>
          <w:rFonts w:ascii="Times New Roman" w:eastAsia="Times New Roman" w:hAnsi="Times New Roman" w:cs="Times New Roman"/>
          <w:color w:val="000000"/>
          <w:sz w:val="20"/>
          <w:szCs w:val="20"/>
          <w:lang w:eastAsia="ru-RU"/>
        </w:rPr>
      </w:pPr>
    </w:p>
    <w:p w:rsidR="003552E1" w:rsidRDefault="003552E1" w:rsidP="003552E1">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3552E1" w:rsidRDefault="003552E1" w:rsidP="003552E1">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3552E1" w:rsidRDefault="003552E1" w:rsidP="003552E1">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b/>
          <w:bCs/>
          <w:color w:val="000000"/>
          <w:sz w:val="28"/>
          <w:szCs w:val="28"/>
          <w:lang w:eastAsia="ru-RU"/>
        </w:rPr>
        <w:t>7 раздел. </w:t>
      </w:r>
      <w:proofErr w:type="gramStart"/>
      <w:r w:rsidRPr="00E012BF">
        <w:rPr>
          <w:rFonts w:ascii="Times New Roman" w:eastAsia="Times New Roman" w:hAnsi="Times New Roman" w:cs="Times New Roman"/>
          <w:b/>
          <w:bCs/>
          <w:color w:val="000000"/>
          <w:sz w:val="28"/>
          <w:szCs w:val="28"/>
          <w:lang w:eastAsia="ru-RU"/>
        </w:rPr>
        <w:t xml:space="preserve">( </w:t>
      </w:r>
      <w:proofErr w:type="gramEnd"/>
      <w:r w:rsidRPr="00E012BF">
        <w:rPr>
          <w:rFonts w:ascii="Times New Roman" w:eastAsia="Times New Roman" w:hAnsi="Times New Roman" w:cs="Times New Roman"/>
          <w:b/>
          <w:bCs/>
          <w:color w:val="000000"/>
          <w:sz w:val="28"/>
          <w:szCs w:val="28"/>
          <w:lang w:eastAsia="ru-RU"/>
        </w:rPr>
        <w:t>1 часа) Заключительное занятие</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8"/>
          <w:szCs w:val="28"/>
          <w:lang w:eastAsia="ru-RU"/>
        </w:rPr>
      </w:pPr>
      <w:r w:rsidRPr="00E012BF">
        <w:rPr>
          <w:rFonts w:ascii="Times New Roman" w:eastAsia="Times New Roman" w:hAnsi="Times New Roman" w:cs="Times New Roman"/>
          <w:color w:val="000000"/>
          <w:sz w:val="28"/>
          <w:szCs w:val="28"/>
          <w:lang w:eastAsia="ru-RU"/>
        </w:rPr>
        <w:t>Подведение итогов обучения, обсуждение и анализ успехов каждого воспитанника.</w:t>
      </w:r>
      <w:r w:rsidRPr="00E012BF">
        <w:rPr>
          <w:rFonts w:ascii="Times New Roman" w:eastAsia="Times New Roman" w:hAnsi="Times New Roman" w:cs="Times New Roman"/>
          <w:b/>
          <w:bCs/>
          <w:color w:val="000000"/>
          <w:sz w:val="28"/>
          <w:szCs w:val="28"/>
          <w:lang w:eastAsia="ru-RU"/>
        </w:rPr>
        <w:t> </w:t>
      </w:r>
      <w:r w:rsidRPr="00E012BF">
        <w:rPr>
          <w:rFonts w:ascii="Times New Roman" w:eastAsia="Times New Roman" w:hAnsi="Times New Roman" w:cs="Times New Roman"/>
          <w:color w:val="000000"/>
          <w:sz w:val="28"/>
          <w:szCs w:val="28"/>
          <w:lang w:eastAsia="ru-RU"/>
        </w:rPr>
        <w:t>Отчёт, показ любимых инсценировок.</w:t>
      </w: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150" w:line="240" w:lineRule="auto"/>
        <w:rPr>
          <w:rFonts w:ascii="Times New Roman" w:eastAsia="Times New Roman" w:hAnsi="Times New Roman" w:cs="Times New Roman"/>
          <w:color w:val="000000"/>
          <w:sz w:val="24"/>
          <w:szCs w:val="24"/>
          <w:lang w:eastAsia="ru-RU"/>
        </w:rPr>
      </w:pPr>
    </w:p>
    <w:p w:rsidR="003552E1" w:rsidRPr="00E012BF" w:rsidRDefault="003552E1" w:rsidP="003552E1">
      <w:pPr>
        <w:shd w:val="clear" w:color="auto" w:fill="FFFFFF"/>
        <w:spacing w:after="0" w:line="0" w:lineRule="auto"/>
        <w:jc w:val="center"/>
        <w:rPr>
          <w:rFonts w:ascii="Times New Roman" w:eastAsia="Times New Roman" w:hAnsi="Times New Roman" w:cs="Times New Roman"/>
          <w:color w:val="01366A"/>
          <w:sz w:val="24"/>
          <w:szCs w:val="24"/>
          <w:lang w:eastAsia="ru-RU"/>
        </w:rPr>
      </w:pPr>
      <w:r w:rsidRPr="00E012BF">
        <w:rPr>
          <w:rFonts w:ascii="Times New Roman" w:eastAsia="Times New Roman" w:hAnsi="Times New Roman" w:cs="Times New Roman"/>
          <w:color w:val="252525"/>
          <w:sz w:val="24"/>
          <w:szCs w:val="24"/>
          <w:lang w:eastAsia="ru-RU"/>
        </w:rPr>
        <w:fldChar w:fldCharType="begin"/>
      </w:r>
      <w:r w:rsidRPr="00E012BF">
        <w:rPr>
          <w:rFonts w:ascii="Times New Roman" w:eastAsia="Times New Roman" w:hAnsi="Times New Roman" w:cs="Times New Roman"/>
          <w:color w:val="252525"/>
          <w:sz w:val="24"/>
          <w:szCs w:val="24"/>
          <w:lang w:eastAsia="ru-RU"/>
        </w:rPr>
        <w:instrText xml:space="preserve"> HYPERLINK "https://videouroki.net/course/orghanizatsiia-kruzhkovoi-raboty-v-shkolie.html?utm_source=multiurok&amp;utm_medium=banner&amp;utm_campaign=mskachat&amp;utm_content=course&amp;utm_term=65" \t "_blank" </w:instrText>
      </w:r>
      <w:r w:rsidRPr="00E012BF">
        <w:rPr>
          <w:rFonts w:ascii="Times New Roman" w:eastAsia="Times New Roman" w:hAnsi="Times New Roman" w:cs="Times New Roman"/>
          <w:color w:val="252525"/>
          <w:sz w:val="24"/>
          <w:szCs w:val="24"/>
          <w:lang w:eastAsia="ru-RU"/>
        </w:rPr>
        <w:fldChar w:fldCharType="separate"/>
      </w:r>
    </w:p>
    <w:p w:rsidR="003552E1" w:rsidRPr="00E012BF" w:rsidRDefault="003552E1" w:rsidP="003552E1">
      <w:pPr>
        <w:spacing w:after="0" w:line="240" w:lineRule="auto"/>
        <w:jc w:val="center"/>
        <w:textAlignment w:val="center"/>
        <w:rPr>
          <w:rFonts w:ascii="Times New Roman" w:eastAsia="Times New Roman" w:hAnsi="Times New Roman" w:cs="Times New Roman"/>
          <w:sz w:val="24"/>
          <w:szCs w:val="24"/>
          <w:lang w:eastAsia="ru-RU"/>
        </w:rPr>
      </w:pPr>
      <w:r w:rsidRPr="00E012BF">
        <w:rPr>
          <w:rFonts w:ascii="Times New Roman" w:eastAsia="Times New Roman" w:hAnsi="Times New Roman" w:cs="Times New Roman"/>
          <w:noProof/>
          <w:color w:val="01366A"/>
          <w:sz w:val="24"/>
          <w:szCs w:val="24"/>
          <w:lang w:eastAsia="ru-RU"/>
        </w:rPr>
        <w:lastRenderedPageBreak/>
        <w:drawing>
          <wp:inline distT="0" distB="0" distL="0" distR="0" wp14:anchorId="254711AD" wp14:editId="327DE6A6">
            <wp:extent cx="5715000" cy="5715000"/>
            <wp:effectExtent l="0" t="0" r="0" b="0"/>
            <wp:docPr id="1" name="Рисунок 1" descr="https://fsd.videouroki.net/courses/images/201802/145128_5a72ff407bc7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courses/images/201802/145128_5a72ff407bc7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EC2FCC" w:rsidRDefault="003552E1" w:rsidP="003552E1">
      <w:r w:rsidRPr="00E012BF">
        <w:rPr>
          <w:rFonts w:ascii="Times New Roman" w:eastAsia="Times New Roman" w:hAnsi="Times New Roman" w:cs="Times New Roman"/>
          <w:color w:val="252525"/>
          <w:sz w:val="24"/>
          <w:szCs w:val="24"/>
          <w:lang w:eastAsia="ru-RU"/>
        </w:rPr>
        <w:fldChar w:fldCharType="end"/>
      </w:r>
    </w:p>
    <w:sectPr w:rsidR="00EC2FCC" w:rsidSect="00C9709E">
      <w:pgSz w:w="16838" w:h="11906" w:orient="landscape"/>
      <w:pgMar w:top="1701"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F99"/>
    <w:multiLevelType w:val="multilevel"/>
    <w:tmpl w:val="D31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95FD6"/>
    <w:multiLevelType w:val="multilevel"/>
    <w:tmpl w:val="D35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00B65"/>
    <w:multiLevelType w:val="multilevel"/>
    <w:tmpl w:val="AAE0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E7C18"/>
    <w:multiLevelType w:val="multilevel"/>
    <w:tmpl w:val="DE2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2D6B"/>
    <w:multiLevelType w:val="multilevel"/>
    <w:tmpl w:val="165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609C9"/>
    <w:multiLevelType w:val="multilevel"/>
    <w:tmpl w:val="183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4192F"/>
    <w:multiLevelType w:val="multilevel"/>
    <w:tmpl w:val="C89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00D07"/>
    <w:multiLevelType w:val="multilevel"/>
    <w:tmpl w:val="CF78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20660D"/>
    <w:multiLevelType w:val="multilevel"/>
    <w:tmpl w:val="7C7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B2114"/>
    <w:multiLevelType w:val="multilevel"/>
    <w:tmpl w:val="71F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8"/>
  </w:num>
  <w:num w:numId="6">
    <w:abstractNumId w:val="1"/>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15"/>
    <w:rsid w:val="00064415"/>
    <w:rsid w:val="002044C9"/>
    <w:rsid w:val="003552E1"/>
    <w:rsid w:val="0087064C"/>
    <w:rsid w:val="00890F38"/>
    <w:rsid w:val="00BE7B70"/>
    <w:rsid w:val="00BF4A43"/>
    <w:rsid w:val="00C9709E"/>
    <w:rsid w:val="00E14692"/>
    <w:rsid w:val="00E94394"/>
    <w:rsid w:val="00EC2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7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7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uroki.net/course/orghanizatsiia-kruzhkovoi-raboty-v-shkolie.html?utm_source=multiurok&amp;utm_medium=banner&amp;utm_campaign=mskachat&amp;utm_content=course&amp;utm_term=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3895</Words>
  <Characters>22202</Characters>
  <Application>Microsoft Office Word</Application>
  <DocSecurity>0</DocSecurity>
  <Lines>185</Lines>
  <Paragraphs>52</Paragraphs>
  <ScaleCrop>false</ScaleCrop>
  <Company>SPecialiST RePack</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Коваленко aka Tigruga</cp:lastModifiedBy>
  <cp:revision>5</cp:revision>
  <dcterms:created xsi:type="dcterms:W3CDTF">2023-07-10T05:59:00Z</dcterms:created>
  <dcterms:modified xsi:type="dcterms:W3CDTF">2023-07-10T08:00:00Z</dcterms:modified>
</cp:coreProperties>
</file>